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17F04E7A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-01/</w:t>
      </w:r>
      <w:r w:rsidR="00FF56B3">
        <w:rPr>
          <w:rFonts w:cstheme="minorHAnsi"/>
        </w:rPr>
        <w:t>1</w:t>
      </w:r>
      <w:r w:rsidR="00067BE7">
        <w:rPr>
          <w:rFonts w:cstheme="minorHAnsi"/>
        </w:rPr>
        <w:t>6</w:t>
      </w:r>
    </w:p>
    <w:p w14:paraId="102A208E" w14:textId="44309F9F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-1</w:t>
      </w:r>
    </w:p>
    <w:p w14:paraId="171CAD6A" w14:textId="06DE9151" w:rsidR="00132D02" w:rsidRDefault="0053572D" w:rsidP="001C3840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FF56B3">
        <w:rPr>
          <w:rFonts w:cstheme="minorHAnsi"/>
        </w:rPr>
        <w:t>11</w:t>
      </w:r>
      <w:r w:rsidR="007B7172">
        <w:rPr>
          <w:rFonts w:cstheme="minorHAnsi"/>
        </w:rPr>
        <w:t xml:space="preserve">. </w:t>
      </w:r>
      <w:r w:rsidR="00C241E5">
        <w:rPr>
          <w:rFonts w:cstheme="minorHAnsi"/>
        </w:rPr>
        <w:t>10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2570CF">
        <w:rPr>
          <w:rFonts w:cstheme="minorHAnsi"/>
        </w:rPr>
        <w:t>3</w:t>
      </w:r>
      <w:r>
        <w:rPr>
          <w:rFonts w:cstheme="minorHAnsi"/>
        </w:rPr>
        <w:t>.</w:t>
      </w:r>
    </w:p>
    <w:p w14:paraId="2C84C4AD" w14:textId="64CC927D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1BAC5FDD" w14:textId="589938F7" w:rsidR="00373CA2" w:rsidRDefault="0053572D" w:rsidP="001061F5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08CBAB54" w14:textId="2427028F" w:rsidR="0053572D" w:rsidRPr="004746B8" w:rsidRDefault="0053572D" w:rsidP="001061F5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XV</w:t>
      </w:r>
      <w:r w:rsidR="00C241E5">
        <w:rPr>
          <w:rFonts w:cstheme="minorHAnsi"/>
          <w:b/>
        </w:rPr>
        <w:t>I</w:t>
      </w:r>
      <w:r w:rsidR="00B74B2B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7B1D88E5" w14:textId="452C09E7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14:paraId="1003599A" w14:textId="77777777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4528B171" w14:textId="117E498C" w:rsidR="00DE546F" w:rsidRDefault="0053572D" w:rsidP="00DE546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230693">
        <w:rPr>
          <w:rFonts w:cstheme="minorHAnsi"/>
        </w:rPr>
        <w:t>V</w:t>
      </w:r>
      <w:r w:rsidR="00C241E5">
        <w:rPr>
          <w:rFonts w:cstheme="minorHAnsi"/>
        </w:rPr>
        <w:t>I</w:t>
      </w:r>
      <w:r w:rsidR="00B74B2B">
        <w:rPr>
          <w:rFonts w:cstheme="minorHAnsi"/>
        </w:rPr>
        <w:t>I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132D02">
        <w:rPr>
          <w:rFonts w:cstheme="minorHAnsi"/>
        </w:rPr>
        <w:t>srijedu</w:t>
      </w:r>
      <w:r w:rsidR="005641D0">
        <w:rPr>
          <w:rFonts w:cstheme="minorHAnsi"/>
        </w:rPr>
        <w:t>,</w:t>
      </w:r>
      <w:r w:rsidR="00132D02">
        <w:rPr>
          <w:rFonts w:cstheme="minorHAnsi"/>
        </w:rPr>
        <w:t xml:space="preserve"> </w:t>
      </w:r>
      <w:r w:rsidR="00C241E5">
        <w:rPr>
          <w:rFonts w:cstheme="minorHAnsi"/>
        </w:rPr>
        <w:t>18</w:t>
      </w:r>
      <w:r w:rsidR="005641D0">
        <w:rPr>
          <w:rFonts w:cstheme="minorHAnsi"/>
        </w:rPr>
        <w:t xml:space="preserve">. </w:t>
      </w:r>
      <w:r w:rsidR="00C241E5">
        <w:rPr>
          <w:rFonts w:cstheme="minorHAnsi"/>
        </w:rPr>
        <w:t>10</w:t>
      </w:r>
      <w:r w:rsidR="005641D0">
        <w:rPr>
          <w:rFonts w:cstheme="minorHAnsi"/>
        </w:rPr>
        <w:t>. 202</w:t>
      </w:r>
      <w:r w:rsidR="002570CF">
        <w:rPr>
          <w:rFonts w:cstheme="minorHAnsi"/>
        </w:rPr>
        <w:t>3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132D02">
        <w:rPr>
          <w:rFonts w:cstheme="minorHAnsi"/>
        </w:rPr>
        <w:t>9:00</w:t>
      </w:r>
      <w:r w:rsidR="007B7172">
        <w:rPr>
          <w:rFonts w:cstheme="minorHAnsi"/>
        </w:rPr>
        <w:t xml:space="preserve"> </w:t>
      </w:r>
      <w:r w:rsidRPr="006A6507">
        <w:rPr>
          <w:rFonts w:cstheme="minorHAnsi"/>
        </w:rPr>
        <w:t>sati u prostorijama Doma.</w:t>
      </w:r>
    </w:p>
    <w:p w14:paraId="3838B5B4" w14:textId="5A7B3EE5" w:rsidR="0053572D" w:rsidRPr="006A6507" w:rsidRDefault="0053572D" w:rsidP="00DE546F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70DA6081" w14:textId="699E561E" w:rsidR="004E379D" w:rsidRDefault="0053572D" w:rsidP="0023069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35272C">
        <w:rPr>
          <w:rFonts w:cstheme="minorHAnsi"/>
        </w:rPr>
        <w:t>V</w:t>
      </w:r>
      <w:r w:rsidR="00C241E5">
        <w:rPr>
          <w:rFonts w:cstheme="minorHAnsi"/>
        </w:rPr>
        <w:t>I</w:t>
      </w:r>
      <w:r w:rsidRPr="006A6507">
        <w:rPr>
          <w:rFonts w:cstheme="minorHAnsi"/>
        </w:rPr>
        <w:t>. sjednice Upravnog vijeća održane dana</w:t>
      </w:r>
      <w:r w:rsidR="00B74B2B">
        <w:rPr>
          <w:rFonts w:cstheme="minorHAnsi"/>
        </w:rPr>
        <w:t xml:space="preserve"> </w:t>
      </w:r>
      <w:r w:rsidR="00C241E5">
        <w:rPr>
          <w:rFonts w:cstheme="minorHAnsi"/>
        </w:rPr>
        <w:t>27</w:t>
      </w:r>
      <w:r w:rsidR="002570CF">
        <w:t xml:space="preserve">. </w:t>
      </w:r>
      <w:r w:rsidR="0035272C">
        <w:t>0</w:t>
      </w:r>
      <w:r w:rsidR="00C241E5">
        <w:t>9</w:t>
      </w:r>
      <w:r w:rsidR="002570CF">
        <w:t>. 202</w:t>
      </w:r>
      <w:r w:rsidR="00230693">
        <w:t>3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68B6023A" w14:textId="1643FC3E" w:rsidR="00C241E5" w:rsidRDefault="001473B1" w:rsidP="0023069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Usvajanje Prijedloga Financijskog plana za 2024. godinu i projekcije za 2025. i 2026. godinu</w:t>
      </w:r>
      <w:r w:rsidR="00FF56B3">
        <w:rPr>
          <w:rFonts w:cstheme="minorHAnsi"/>
        </w:rPr>
        <w:t xml:space="preserve"> Izvjestitelj, </w:t>
      </w:r>
      <w:r w:rsidR="00FF56B3">
        <w:rPr>
          <w:rFonts w:cstheme="minorHAnsi"/>
        </w:rPr>
        <w:t>voditeljica računovodstva Ivana Franulović</w:t>
      </w:r>
      <w:r w:rsidR="00FF56B3">
        <w:rPr>
          <w:rFonts w:cstheme="minorHAnsi"/>
        </w:rPr>
        <w:t xml:space="preserve"> </w:t>
      </w:r>
    </w:p>
    <w:p w14:paraId="29AA19F6" w14:textId="1C43B8C8" w:rsidR="001473B1" w:rsidRDefault="001473B1" w:rsidP="0023069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Usvajanj</w:t>
      </w:r>
      <w:r w:rsidR="00C758D8">
        <w:rPr>
          <w:rFonts w:cstheme="minorHAnsi"/>
        </w:rPr>
        <w:t>e</w:t>
      </w:r>
      <w:r>
        <w:rPr>
          <w:rFonts w:cstheme="minorHAnsi"/>
        </w:rPr>
        <w:t xml:space="preserve"> Plana nabave nefinancijske imovine od 2024. -2026. godin</w:t>
      </w:r>
      <w:r w:rsidR="00C758D8">
        <w:rPr>
          <w:rFonts w:cstheme="minorHAnsi"/>
        </w:rPr>
        <w:t>e</w:t>
      </w:r>
      <w:r w:rsidR="00FF56B3">
        <w:rPr>
          <w:rFonts w:cstheme="minorHAnsi"/>
        </w:rPr>
        <w:t xml:space="preserve"> Izvjestitelj, voditeljica računovodstava Ivana Franulović</w:t>
      </w:r>
    </w:p>
    <w:p w14:paraId="2583FD2D" w14:textId="3844F280" w:rsidR="0035272C" w:rsidRDefault="00B74B2B" w:rsidP="0023069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Donošenje</w:t>
      </w:r>
      <w:r w:rsidR="0035272C">
        <w:rPr>
          <w:rFonts w:cstheme="minorHAnsi"/>
        </w:rPr>
        <w:t xml:space="preserve"> </w:t>
      </w:r>
      <w:r w:rsidR="00C241E5">
        <w:rPr>
          <w:rFonts w:cstheme="minorHAnsi"/>
        </w:rPr>
        <w:t>Statuta</w:t>
      </w:r>
    </w:p>
    <w:p w14:paraId="123A9FFA" w14:textId="77777777" w:rsidR="00C241E5" w:rsidRDefault="00C241E5" w:rsidP="00C241E5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6E17FC81" w14:textId="77777777" w:rsidR="00C241E5" w:rsidRPr="00DE546F" w:rsidRDefault="00C241E5" w:rsidP="00C241E5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4048B74B" w14:textId="77777777" w:rsidR="00495FBA" w:rsidRPr="00C241E5" w:rsidRDefault="00495FBA" w:rsidP="00C241E5">
      <w:pPr>
        <w:pStyle w:val="Odlomakpopisa"/>
        <w:rPr>
          <w:rFonts w:cstheme="minorHAnsi"/>
        </w:rPr>
      </w:pPr>
    </w:p>
    <w:p w14:paraId="0C1E779B" w14:textId="5732508B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7239AF13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35272C" w:rsidRPr="000F0FC7">
        <w:rPr>
          <w:rFonts w:cstheme="minorHAnsi"/>
        </w:rPr>
        <w:t>V</w:t>
      </w:r>
      <w:r w:rsidR="00C241E5">
        <w:rPr>
          <w:rFonts w:cstheme="minorHAnsi"/>
        </w:rPr>
        <w:t>I</w:t>
      </w:r>
      <w:r w:rsidRPr="000F0FC7">
        <w:rPr>
          <w:rFonts w:cstheme="minorHAnsi"/>
        </w:rPr>
        <w:t>. sjednice Upravnog vijeća</w:t>
      </w:r>
    </w:p>
    <w:p w14:paraId="29AEAAAA" w14:textId="61D9E475" w:rsidR="001473B1" w:rsidRDefault="001473B1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Prijedlog Financijskog plana za 2024. godinu i projekcije za 2025. i 2026. godinu</w:t>
      </w:r>
    </w:p>
    <w:p w14:paraId="492B10B2" w14:textId="12F6B1D1" w:rsidR="001473B1" w:rsidRPr="001473B1" w:rsidRDefault="001473B1" w:rsidP="001473B1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Usvajanja Plana nabave nefinancijske imovine od 2024.-2026. godinu</w:t>
      </w:r>
    </w:p>
    <w:p w14:paraId="79B8C5C1" w14:textId="4E6555DD" w:rsidR="001C3840" w:rsidRPr="000F0FC7" w:rsidRDefault="00C241E5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Statut</w:t>
      </w:r>
    </w:p>
    <w:p w14:paraId="1F28B039" w14:textId="77777777" w:rsidR="00495FBA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</w:t>
      </w:r>
    </w:p>
    <w:p w14:paraId="52E86187" w14:textId="35C69AAD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028872AD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819019">
    <w:abstractNumId w:val="1"/>
  </w:num>
  <w:num w:numId="2" w16cid:durableId="2749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61F5"/>
    <w:rsid w:val="0012586B"/>
    <w:rsid w:val="00132D02"/>
    <w:rsid w:val="001473B1"/>
    <w:rsid w:val="001C3840"/>
    <w:rsid w:val="00215707"/>
    <w:rsid w:val="00230693"/>
    <w:rsid w:val="002570CF"/>
    <w:rsid w:val="00294C31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E379D"/>
    <w:rsid w:val="0053572D"/>
    <w:rsid w:val="005641D0"/>
    <w:rsid w:val="005F2BE2"/>
    <w:rsid w:val="00612F71"/>
    <w:rsid w:val="00694E0F"/>
    <w:rsid w:val="00732759"/>
    <w:rsid w:val="007B7172"/>
    <w:rsid w:val="00917517"/>
    <w:rsid w:val="009C15EB"/>
    <w:rsid w:val="00A42C3C"/>
    <w:rsid w:val="00A975EB"/>
    <w:rsid w:val="00AC536B"/>
    <w:rsid w:val="00B74B2B"/>
    <w:rsid w:val="00C241E5"/>
    <w:rsid w:val="00C507A5"/>
    <w:rsid w:val="00C758D8"/>
    <w:rsid w:val="00D66333"/>
    <w:rsid w:val="00DE546F"/>
    <w:rsid w:val="00DF5DF0"/>
    <w:rsid w:val="00F47250"/>
    <w:rsid w:val="00F66F07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30</cp:revision>
  <cp:lastPrinted>2023-10-11T09:12:00Z</cp:lastPrinted>
  <dcterms:created xsi:type="dcterms:W3CDTF">2022-07-06T05:54:00Z</dcterms:created>
  <dcterms:modified xsi:type="dcterms:W3CDTF">2023-10-11T09:13:00Z</dcterms:modified>
</cp:coreProperties>
</file>