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Reetkatablice"/>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1"/>
        <w:gridCol w:w="4031"/>
        <w:gridCol w:w="2650"/>
      </w:tblGrid>
      <w:tr w:rsidR="006465E7" w14:paraId="66D02A7C" w14:textId="77777777" w:rsidTr="009116A7">
        <w:tc>
          <w:tcPr>
            <w:tcW w:w="1696" w:type="dxa"/>
          </w:tcPr>
          <w:p w14:paraId="3EF560FB" w14:textId="77777777" w:rsidR="006465E7" w:rsidRDefault="006465E7" w:rsidP="009116A7">
            <w:r w:rsidRPr="000508FB">
              <w:rPr>
                <w:noProof/>
                <w:lang w:eastAsia="hr-HR"/>
              </w:rPr>
              <w:drawing>
                <wp:inline distT="0" distB="0" distL="0" distR="0" wp14:anchorId="0A0B0EA2" wp14:editId="653D1F9C">
                  <wp:extent cx="1381125" cy="781243"/>
                  <wp:effectExtent l="0" t="0" r="0" b="0"/>
                  <wp:docPr id="1" name="Slika 1" descr="C:\Users\kboroe\AppData\Local\Microsoft\Windows\INetCache\Content.Word\Dizajn bez nasl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descr="C:\Users\kboroe\AppData\Local\Microsoft\Windows\INetCache\Content.Word\Dizajn bez naslova.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01998" cy="793050"/>
                          </a:xfrm>
                          <a:prstGeom prst="rect">
                            <a:avLst/>
                          </a:prstGeom>
                          <a:noFill/>
                          <a:ln>
                            <a:noFill/>
                          </a:ln>
                        </pic:spPr>
                      </pic:pic>
                    </a:graphicData>
                  </a:graphic>
                </wp:inline>
              </w:drawing>
            </w:r>
          </w:p>
        </w:tc>
        <w:tc>
          <w:tcPr>
            <w:tcW w:w="4652" w:type="dxa"/>
          </w:tcPr>
          <w:p w14:paraId="66965200" w14:textId="77777777" w:rsidR="006465E7" w:rsidRDefault="006465E7" w:rsidP="009116A7">
            <w:pPr>
              <w:rPr>
                <w:rFonts w:ascii="Broadway" w:hAnsi="Broadway"/>
              </w:rPr>
            </w:pPr>
          </w:p>
          <w:p w14:paraId="2FD4BB85" w14:textId="77777777" w:rsidR="006465E7" w:rsidRPr="00F11564" w:rsidRDefault="006465E7" w:rsidP="009116A7">
            <w:pPr>
              <w:jc w:val="center"/>
              <w:rPr>
                <w:rFonts w:ascii="Times New Roman" w:hAnsi="Times New Roman" w:cs="Times New Roman"/>
                <w:sz w:val="30"/>
                <w:szCs w:val="30"/>
              </w:rPr>
            </w:pPr>
            <w:r w:rsidRPr="00F11564">
              <w:rPr>
                <w:rFonts w:ascii="Broadway" w:hAnsi="Broadway"/>
                <w:sz w:val="30"/>
                <w:szCs w:val="30"/>
              </w:rPr>
              <w:t xml:space="preserve">   Dom za odrasle osobe Blato</w:t>
            </w:r>
          </w:p>
        </w:tc>
        <w:tc>
          <w:tcPr>
            <w:tcW w:w="2714" w:type="dxa"/>
          </w:tcPr>
          <w:p w14:paraId="0F2A97EA" w14:textId="77777777"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32. Ulica 49, 20271 Blato</w:t>
            </w:r>
          </w:p>
          <w:p w14:paraId="7012A121" w14:textId="77777777"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Tel: 020/851-220</w:t>
            </w:r>
          </w:p>
          <w:p w14:paraId="15BC66E0" w14:textId="77777777" w:rsidR="006465E7"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email:domzaodrasle.blato@gmail.com</w:t>
            </w:r>
          </w:p>
          <w:p w14:paraId="77C36AD3" w14:textId="77777777" w:rsidR="006465E7" w:rsidRPr="00191649"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 xml:space="preserve"> web: </w:t>
            </w:r>
            <w:hyperlink r:id="rId9" w:history="1">
              <w:r w:rsidRPr="00191649">
                <w:rPr>
                  <w:rStyle w:val="Hiperveza"/>
                  <w:rFonts w:ascii="Times New Roman" w:hAnsi="Times New Roman" w:cs="Times New Roman"/>
                  <w:sz w:val="14"/>
                  <w:szCs w:val="14"/>
                </w:rPr>
                <w:t>http://www.dom-blato.com.hr</w:t>
              </w:r>
            </w:hyperlink>
          </w:p>
          <w:p w14:paraId="1EE61D7C" w14:textId="77777777" w:rsidR="006465E7"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IBAN: HR7123900011100024668</w:t>
            </w:r>
          </w:p>
          <w:p w14:paraId="7D05E932" w14:textId="77777777" w:rsidR="006465E7" w:rsidRPr="00191649" w:rsidRDefault="006465E7" w:rsidP="009116A7">
            <w:pPr>
              <w:jc w:val="right"/>
              <w:rPr>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OIB:99467043079</w:t>
            </w:r>
          </w:p>
        </w:tc>
      </w:tr>
    </w:tbl>
    <w:p w14:paraId="5AFAB2AF" w14:textId="509E90CF" w:rsidR="006465E7" w:rsidRDefault="006465E7" w:rsidP="006465E7">
      <w:r>
        <w:t xml:space="preserve">KLASA: </w:t>
      </w:r>
      <w:r w:rsidR="006A0BC5">
        <w:t>406-01/2</w:t>
      </w:r>
      <w:r w:rsidR="00F95C1A">
        <w:t>4</w:t>
      </w:r>
      <w:r w:rsidR="006A0BC5">
        <w:t>-01/</w:t>
      </w:r>
      <w:r w:rsidR="00160506">
        <w:t>42</w:t>
      </w:r>
    </w:p>
    <w:p w14:paraId="5EA5C308" w14:textId="23967F8D" w:rsidR="006465E7" w:rsidRDefault="006465E7" w:rsidP="006465E7">
      <w:r>
        <w:t>URBROJ: 2117-129-01/1-2</w:t>
      </w:r>
      <w:r w:rsidR="00F95C1A">
        <w:t>4</w:t>
      </w:r>
      <w:r>
        <w:t>-01</w:t>
      </w:r>
    </w:p>
    <w:p w14:paraId="1837F37C" w14:textId="77777777" w:rsidR="006465E7" w:rsidRDefault="006465E7" w:rsidP="006465E7"/>
    <w:p w14:paraId="5838B0E9" w14:textId="797FDF57" w:rsidR="006465E7" w:rsidRDefault="006465E7" w:rsidP="006465E7">
      <w:r>
        <w:t xml:space="preserve">Blato, </w:t>
      </w:r>
      <w:r w:rsidR="00160506">
        <w:t>17</w:t>
      </w:r>
      <w:r w:rsidR="00EF360E">
        <w:t>. 0</w:t>
      </w:r>
      <w:r w:rsidR="00BE3431">
        <w:t>7</w:t>
      </w:r>
      <w:r>
        <w:t>. 202</w:t>
      </w:r>
      <w:r w:rsidR="00AF567C">
        <w:t>4</w:t>
      </w:r>
      <w:r>
        <w:t>.</w:t>
      </w:r>
    </w:p>
    <w:p w14:paraId="4BC03CD1" w14:textId="77777777" w:rsidR="00244A8E" w:rsidRDefault="00244A8E" w:rsidP="006465E7">
      <w:pPr>
        <w:jc w:val="center"/>
        <w:rPr>
          <w:b/>
        </w:rPr>
      </w:pPr>
    </w:p>
    <w:p w14:paraId="0183D7C1" w14:textId="77777777" w:rsidR="00244A8E" w:rsidRDefault="00244A8E" w:rsidP="006465E7">
      <w:pPr>
        <w:jc w:val="center"/>
        <w:rPr>
          <w:b/>
        </w:rPr>
      </w:pPr>
    </w:p>
    <w:p w14:paraId="11E7C220" w14:textId="42EC624C" w:rsidR="006465E7" w:rsidRDefault="006465E7" w:rsidP="006465E7">
      <w:pPr>
        <w:jc w:val="center"/>
        <w:rPr>
          <w:b/>
          <w:sz w:val="24"/>
          <w:szCs w:val="24"/>
        </w:rPr>
      </w:pPr>
      <w:r w:rsidRPr="00784E41">
        <w:rPr>
          <w:b/>
          <w:sz w:val="24"/>
          <w:szCs w:val="24"/>
        </w:rPr>
        <w:t>POZIV NA DOSTAVU PONUDA</w:t>
      </w:r>
    </w:p>
    <w:p w14:paraId="6C4217BE" w14:textId="77777777" w:rsidR="00160506" w:rsidRPr="00784E41" w:rsidRDefault="00160506" w:rsidP="006465E7">
      <w:pPr>
        <w:jc w:val="center"/>
        <w:rPr>
          <w:b/>
          <w:sz w:val="24"/>
          <w:szCs w:val="24"/>
        </w:rPr>
      </w:pPr>
    </w:p>
    <w:p w14:paraId="59E8561F" w14:textId="5CD78DF6" w:rsidR="000351B8" w:rsidRPr="000C6B03" w:rsidRDefault="000351B8" w:rsidP="000351B8">
      <w:pPr>
        <w:jc w:val="both"/>
        <w:rPr>
          <w:b/>
        </w:rPr>
      </w:pPr>
      <w:r>
        <w:t xml:space="preserve">Dom za odrasle osobe Blato pokrenuo je postupak jednostavne nabave </w:t>
      </w:r>
      <w:r w:rsidR="00FE5845">
        <w:t xml:space="preserve">novog </w:t>
      </w:r>
      <w:r w:rsidR="00BE3431">
        <w:t xml:space="preserve">službenog vozila-osobni automobil </w:t>
      </w:r>
      <w:r w:rsidR="00F66830">
        <w:t>M1</w:t>
      </w:r>
      <w:r w:rsidR="00160506">
        <w:t xml:space="preserve"> za potrebe</w:t>
      </w:r>
      <w:r w:rsidR="00F66830">
        <w:t xml:space="preserve"> </w:t>
      </w:r>
      <w:r w:rsidR="000C6B03">
        <w:t>Doma za odrasle osobe Blato</w:t>
      </w:r>
      <w:r>
        <w:t xml:space="preserve">, evidencijski broj nabave </w:t>
      </w:r>
      <w:r w:rsidR="00BE3431">
        <w:t>15</w:t>
      </w:r>
      <w:r>
        <w:t>/2024, te Vam upućujemo ovaj Poziv na dostavu ponuda.</w:t>
      </w:r>
    </w:p>
    <w:p w14:paraId="5D2F1BA8" w14:textId="13398961" w:rsidR="000351B8" w:rsidRPr="00244A8E" w:rsidRDefault="000351B8" w:rsidP="00244A8E">
      <w:pPr>
        <w:jc w:val="both"/>
      </w:pPr>
      <w:r>
        <w:t xml:space="preserve">Sukladno članku 12. stavak 1. i članku 15. Zakona o javnoj nabavi (NN 120/16 i 114/2022) za procijenjenu vrijednost nabave manju od 26.540,00 </w:t>
      </w:r>
      <w:r w:rsidR="00601FC1">
        <w:t>eura</w:t>
      </w:r>
      <w:r>
        <w:t xml:space="preserve"> bez PDV-a za robu i usluge </w:t>
      </w:r>
      <w:r w:rsidR="00601FC1">
        <w:t xml:space="preserve">te manje od </w:t>
      </w:r>
      <w:r w:rsidR="00601FC1" w:rsidRPr="00601FC1">
        <w:t>66.360,00 eura za radove</w:t>
      </w:r>
      <w:r w:rsidR="00601FC1">
        <w:rPr>
          <w:color w:val="231F20"/>
          <w:shd w:val="clear" w:color="auto" w:fill="FFFFFF"/>
        </w:rPr>
        <w:t xml:space="preserve"> </w:t>
      </w:r>
      <w:r>
        <w:t>odredbe Zakona o javnoj nabavi ne primjenjuju se.</w:t>
      </w:r>
    </w:p>
    <w:p w14:paraId="1BF5C02B" w14:textId="77777777" w:rsidR="006465E7" w:rsidRDefault="006465E7" w:rsidP="006465E7"/>
    <w:p w14:paraId="4558B632" w14:textId="77777777" w:rsidR="00160506" w:rsidRPr="006465E7" w:rsidRDefault="00160506" w:rsidP="006465E7"/>
    <w:p w14:paraId="3DDA04F1" w14:textId="77777777" w:rsidR="006465E7" w:rsidRPr="00C511B3" w:rsidRDefault="006465E7" w:rsidP="006465E7">
      <w:pPr>
        <w:pStyle w:val="Odlomakpopisa"/>
        <w:numPr>
          <w:ilvl w:val="0"/>
          <w:numId w:val="3"/>
        </w:numPr>
        <w:rPr>
          <w:b/>
        </w:rPr>
      </w:pPr>
      <w:r w:rsidRPr="00C511B3">
        <w:rPr>
          <w:b/>
        </w:rPr>
        <w:t>PODACI O NARUČITELJU</w:t>
      </w:r>
    </w:p>
    <w:p w14:paraId="6FFC6ACA" w14:textId="77777777" w:rsidR="006465E7" w:rsidRDefault="006465E7" w:rsidP="006465E7">
      <w:pPr>
        <w:pStyle w:val="Odlomakpopisa"/>
      </w:pPr>
      <w:r w:rsidRPr="006465E7">
        <w:t>Naziv: Dom za odrasle osobe Blato</w:t>
      </w:r>
    </w:p>
    <w:p w14:paraId="4199AE09" w14:textId="77777777" w:rsidR="006465E7" w:rsidRDefault="006465E7" w:rsidP="006465E7">
      <w:pPr>
        <w:pStyle w:val="Odlomakpopisa"/>
      </w:pPr>
      <w:r w:rsidRPr="006465E7">
        <w:t>Sjedište: 32. Ulica 49 20271 Blato</w:t>
      </w:r>
    </w:p>
    <w:p w14:paraId="3FB6636A" w14:textId="77777777" w:rsidR="006465E7" w:rsidRDefault="006465E7" w:rsidP="006465E7">
      <w:pPr>
        <w:pStyle w:val="Odlomakpopisa"/>
      </w:pPr>
      <w:r w:rsidRPr="006465E7">
        <w:t>OIB: 99467043079</w:t>
      </w:r>
    </w:p>
    <w:p w14:paraId="5310B2AC" w14:textId="77777777" w:rsidR="006465E7" w:rsidRDefault="006465E7" w:rsidP="006465E7">
      <w:pPr>
        <w:pStyle w:val="Odlomakpopisa"/>
      </w:pPr>
      <w:r w:rsidRPr="006465E7">
        <w:t xml:space="preserve">e-mail: </w:t>
      </w:r>
      <w:hyperlink r:id="rId10" w:history="1">
        <w:r w:rsidRPr="006465E7">
          <w:rPr>
            <w:rStyle w:val="Hiperveza"/>
          </w:rPr>
          <w:t>domzaodrasle.blato@gmail.com</w:t>
        </w:r>
      </w:hyperlink>
    </w:p>
    <w:p w14:paraId="42A3502B" w14:textId="77777777" w:rsidR="006465E7" w:rsidRDefault="006465E7" w:rsidP="006465E7">
      <w:pPr>
        <w:pStyle w:val="Odlomakpopisa"/>
      </w:pPr>
      <w:r w:rsidRPr="006465E7">
        <w:t>tel. 020/851 220, 020 696 – 990</w:t>
      </w:r>
    </w:p>
    <w:p w14:paraId="0E4759BD" w14:textId="77777777" w:rsidR="006465E7" w:rsidRDefault="006465E7" w:rsidP="006465E7">
      <w:pPr>
        <w:pStyle w:val="Odlomakpopisa"/>
      </w:pPr>
    </w:p>
    <w:p w14:paraId="624A7283" w14:textId="77777777" w:rsidR="00F53F8B" w:rsidRDefault="006465E7" w:rsidP="00F53F8B">
      <w:pPr>
        <w:pStyle w:val="Odlomakpopisa"/>
        <w:numPr>
          <w:ilvl w:val="0"/>
          <w:numId w:val="3"/>
        </w:numPr>
        <w:jc w:val="both"/>
        <w:rPr>
          <w:b/>
        </w:rPr>
      </w:pPr>
      <w:r w:rsidRPr="00C511B3">
        <w:rPr>
          <w:b/>
        </w:rPr>
        <w:t>SASTAVNI DJELOVI POZIVA ZA DOSTAVU PONUDE:</w:t>
      </w:r>
    </w:p>
    <w:p w14:paraId="7B6D003D" w14:textId="77777777" w:rsidR="006465E7" w:rsidRDefault="006465E7" w:rsidP="006465E7">
      <w:pPr>
        <w:pStyle w:val="Odlomakpopisa"/>
        <w:jc w:val="both"/>
      </w:pPr>
      <w:r>
        <w:t xml:space="preserve">Ponudbeni list </w:t>
      </w:r>
    </w:p>
    <w:p w14:paraId="1B9A4667" w14:textId="625AD132" w:rsidR="006465E7" w:rsidRDefault="006465E7" w:rsidP="00244A8E">
      <w:pPr>
        <w:pStyle w:val="Odlomakpopisa"/>
        <w:jc w:val="both"/>
      </w:pPr>
      <w:r>
        <w:t xml:space="preserve">Troškovnik </w:t>
      </w:r>
    </w:p>
    <w:p w14:paraId="7BC0ED29" w14:textId="224960E7" w:rsidR="00BE3431" w:rsidRDefault="00BE3431" w:rsidP="00244A8E">
      <w:pPr>
        <w:pStyle w:val="Odlomakpopisa"/>
        <w:jc w:val="both"/>
      </w:pPr>
      <w:r>
        <w:t>Tehničke specifikacije</w:t>
      </w:r>
    </w:p>
    <w:p w14:paraId="088B9338" w14:textId="77777777" w:rsidR="006465E7" w:rsidRDefault="006465E7" w:rsidP="006465E7">
      <w:pPr>
        <w:pStyle w:val="Odlomakpopisa"/>
        <w:jc w:val="both"/>
      </w:pPr>
    </w:p>
    <w:p w14:paraId="6D9B8EDA" w14:textId="77777777" w:rsidR="006465E7" w:rsidRPr="00F53F8B" w:rsidRDefault="006465E7" w:rsidP="00F53F8B">
      <w:pPr>
        <w:pStyle w:val="Odlomakpopisa"/>
        <w:numPr>
          <w:ilvl w:val="0"/>
          <w:numId w:val="3"/>
        </w:numPr>
        <w:jc w:val="both"/>
        <w:rPr>
          <w:b/>
        </w:rPr>
      </w:pPr>
      <w:r w:rsidRPr="00C511B3">
        <w:rPr>
          <w:b/>
        </w:rPr>
        <w:t>OPIS PREDMETA NABAVE:</w:t>
      </w:r>
    </w:p>
    <w:p w14:paraId="6564B11C" w14:textId="77777777" w:rsidR="000C6B03" w:rsidRDefault="000C6B03" w:rsidP="000C6B03">
      <w:pPr>
        <w:pStyle w:val="Odlomakpopisa"/>
        <w:jc w:val="both"/>
        <w:rPr>
          <w:b/>
        </w:rPr>
      </w:pPr>
    </w:p>
    <w:p w14:paraId="3792EEC8" w14:textId="2E4B7050" w:rsidR="000C6B03" w:rsidRDefault="000C6B03" w:rsidP="00BE3431">
      <w:pPr>
        <w:pStyle w:val="Odlomakpopisa"/>
        <w:jc w:val="both"/>
      </w:pPr>
      <w:r w:rsidRPr="000C6B03">
        <w:rPr>
          <w:b/>
        </w:rPr>
        <w:t>Predmet nabave:</w:t>
      </w:r>
      <w:r w:rsidR="00FE5845">
        <w:rPr>
          <w:b/>
        </w:rPr>
        <w:t xml:space="preserve"> </w:t>
      </w:r>
      <w:r w:rsidR="00FE5845" w:rsidRPr="00FE5845">
        <w:rPr>
          <w:bCs/>
        </w:rPr>
        <w:t>Novo</w:t>
      </w:r>
      <w:r w:rsidRPr="00FE5845">
        <w:rPr>
          <w:bCs/>
        </w:rPr>
        <w:t xml:space="preserve"> </w:t>
      </w:r>
      <w:r w:rsidR="00FE5845" w:rsidRPr="00FE5845">
        <w:rPr>
          <w:bCs/>
        </w:rPr>
        <w:t>s</w:t>
      </w:r>
      <w:r w:rsidR="00BE3431" w:rsidRPr="00FE5845">
        <w:rPr>
          <w:bCs/>
        </w:rPr>
        <w:t>lužbeno</w:t>
      </w:r>
      <w:r w:rsidR="00BE3431">
        <w:t xml:space="preserve"> vozilo-osobni automobil</w:t>
      </w:r>
      <w:r w:rsidR="007E403B">
        <w:t xml:space="preserve"> (kategorija M1)</w:t>
      </w:r>
    </w:p>
    <w:p w14:paraId="474F067F" w14:textId="77777777" w:rsidR="00BE3431" w:rsidRPr="00BE3431" w:rsidRDefault="00BE3431" w:rsidP="00BE3431">
      <w:pPr>
        <w:pStyle w:val="Odlomakpopisa"/>
        <w:jc w:val="both"/>
        <w:rPr>
          <w:b/>
        </w:rPr>
      </w:pPr>
    </w:p>
    <w:p w14:paraId="557FABCE" w14:textId="77777777" w:rsidR="00C511B3" w:rsidRDefault="00C511B3" w:rsidP="006465E7">
      <w:pPr>
        <w:pStyle w:val="Odlomakpopisa"/>
        <w:jc w:val="both"/>
      </w:pPr>
    </w:p>
    <w:p w14:paraId="7280CF3A" w14:textId="33BDEFB1" w:rsidR="00C511B3" w:rsidRDefault="00C511B3" w:rsidP="00160506">
      <w:pPr>
        <w:pStyle w:val="Odlomakpopisa"/>
        <w:numPr>
          <w:ilvl w:val="0"/>
          <w:numId w:val="3"/>
        </w:numPr>
      </w:pPr>
      <w:r w:rsidRPr="00C511B3">
        <w:rPr>
          <w:b/>
        </w:rPr>
        <w:t>PROCJENJENA VRIJEDNOST NABAVE</w:t>
      </w:r>
      <w:r w:rsidRPr="00C511B3">
        <w:t>:</w:t>
      </w:r>
      <w:r>
        <w:t xml:space="preserve"> </w:t>
      </w:r>
      <w:r w:rsidR="004236FF" w:rsidRPr="004236FF">
        <w:t>14.360,00 bez PDV-a</w:t>
      </w:r>
    </w:p>
    <w:p w14:paraId="115DF077" w14:textId="77777777" w:rsidR="00160506" w:rsidRDefault="00160506" w:rsidP="00F66830">
      <w:pPr>
        <w:jc w:val="both"/>
      </w:pPr>
    </w:p>
    <w:p w14:paraId="08FF3956" w14:textId="77777777" w:rsidR="00160506" w:rsidRPr="006465E7" w:rsidRDefault="00160506" w:rsidP="00F66830">
      <w:pPr>
        <w:jc w:val="both"/>
      </w:pPr>
    </w:p>
    <w:p w14:paraId="529ADEF4" w14:textId="77777777" w:rsidR="00C511B3" w:rsidRPr="00C511B3" w:rsidRDefault="00C511B3" w:rsidP="00C511B3">
      <w:pPr>
        <w:pStyle w:val="Odlomakpopisa"/>
        <w:numPr>
          <w:ilvl w:val="0"/>
          <w:numId w:val="3"/>
        </w:numPr>
        <w:rPr>
          <w:b/>
        </w:rPr>
      </w:pPr>
      <w:r w:rsidRPr="00C511B3">
        <w:rPr>
          <w:b/>
        </w:rPr>
        <w:lastRenderedPageBreak/>
        <w:t>UVJETI NABAVE:</w:t>
      </w:r>
    </w:p>
    <w:p w14:paraId="1A680C49" w14:textId="77777777" w:rsidR="00C511B3" w:rsidRDefault="00C511B3" w:rsidP="00C511B3">
      <w:pPr>
        <w:pStyle w:val="Odlomakpopisa"/>
        <w:numPr>
          <w:ilvl w:val="0"/>
          <w:numId w:val="6"/>
        </w:numPr>
        <w:jc w:val="both"/>
      </w:pPr>
      <w:r w:rsidRPr="008A4599">
        <w:rPr>
          <w:b/>
        </w:rPr>
        <w:t>Ovaj postupak nabave uključuje sklapanje</w:t>
      </w:r>
      <w:r>
        <w:t xml:space="preserve">: Naručitelj nema planirana sredstava u svom Financijskom planu za nabavu predmetne nabave te je dužan uputiti obrazloženi pisani zahtjev Ministarstvu o potrebi nabave. </w:t>
      </w:r>
    </w:p>
    <w:p w14:paraId="24AC179A" w14:textId="77777777" w:rsidR="00C511B3" w:rsidRDefault="00C511B3" w:rsidP="00C511B3">
      <w:pPr>
        <w:pStyle w:val="Odlomakpopisa"/>
        <w:jc w:val="both"/>
      </w:pPr>
      <w:r>
        <w:t>Ako Ministarstvo ocijeni nabavu opravdanom, utvrdi je li postupak nabave proveden u skladu s uputom Ministarstva te ako su za predmetnu nabavu rezervirana sredstva u Financijskom planu Ministarstva, Ministarstvo dostavlja suglasnost za sklapanje ugovora. Ako Ministarstvo uskrati suglasnost Naručitelj je obvezan poništiti postupak nabave.</w:t>
      </w:r>
    </w:p>
    <w:p w14:paraId="79122291" w14:textId="77777777" w:rsidR="00DB416E" w:rsidRPr="00905499" w:rsidRDefault="00DB416E" w:rsidP="00C511B3">
      <w:pPr>
        <w:pStyle w:val="Odlomakpopisa"/>
        <w:jc w:val="both"/>
      </w:pPr>
    </w:p>
    <w:p w14:paraId="47C51AA6" w14:textId="04CABCAF" w:rsidR="00C511B3" w:rsidRDefault="00C511B3" w:rsidP="00C511B3">
      <w:pPr>
        <w:pStyle w:val="Odlomakpopisa"/>
        <w:numPr>
          <w:ilvl w:val="0"/>
          <w:numId w:val="6"/>
        </w:numPr>
        <w:jc w:val="both"/>
      </w:pPr>
      <w:r>
        <w:rPr>
          <w:b/>
        </w:rPr>
        <w:t>Rok valjanosti ponude</w:t>
      </w:r>
      <w:r w:rsidRPr="002F5CBD">
        <w:t>:</w:t>
      </w:r>
      <w:r w:rsidR="00DB416E">
        <w:t xml:space="preserve"> </w:t>
      </w:r>
      <w:r w:rsidR="007E403B">
        <w:t>60</w:t>
      </w:r>
      <w:r>
        <w:t xml:space="preserve"> dana od dana otvaranja ponuda</w:t>
      </w:r>
    </w:p>
    <w:p w14:paraId="33E488E2" w14:textId="77777777" w:rsidR="00B60561" w:rsidRDefault="00B60561" w:rsidP="00B60561">
      <w:pPr>
        <w:pStyle w:val="Odlomakpopisa"/>
        <w:jc w:val="both"/>
      </w:pPr>
    </w:p>
    <w:p w14:paraId="27CE736B" w14:textId="1B7EE413" w:rsidR="00CD53AC" w:rsidRDefault="00B60561" w:rsidP="00B60561">
      <w:pPr>
        <w:pStyle w:val="Odlomakpopisa"/>
        <w:numPr>
          <w:ilvl w:val="0"/>
          <w:numId w:val="6"/>
        </w:numPr>
        <w:jc w:val="both"/>
      </w:pPr>
      <w:r w:rsidRPr="00B60561">
        <w:rPr>
          <w:b/>
        </w:rPr>
        <w:t>Mjesto i vrijeme izvršenja/isporuke</w:t>
      </w:r>
      <w:r>
        <w:t xml:space="preserve">: Isporučitelj se obavezuje isporučiti </w:t>
      </w:r>
      <w:r w:rsidR="00F66830">
        <w:t xml:space="preserve">novo </w:t>
      </w:r>
      <w:r w:rsidR="00CD53AC">
        <w:t xml:space="preserve">službeno vozilo-osobni automobil </w:t>
      </w:r>
      <w:r w:rsidR="00160506">
        <w:t>M1</w:t>
      </w:r>
      <w:r>
        <w:t xml:space="preserve"> u roku od 30 dana od dana potpisivanja Ugovora</w:t>
      </w:r>
      <w:r w:rsidR="00CD53AC">
        <w:t xml:space="preserve">. </w:t>
      </w:r>
    </w:p>
    <w:p w14:paraId="31F4F6C5" w14:textId="77777777" w:rsidR="00CD53AC" w:rsidRDefault="00CD53AC" w:rsidP="00CD53AC">
      <w:pPr>
        <w:pStyle w:val="Odlomakpopisa"/>
      </w:pPr>
    </w:p>
    <w:p w14:paraId="5BFA7204" w14:textId="16C169CC" w:rsidR="00CD53AC" w:rsidRDefault="00CD53AC" w:rsidP="00B60561">
      <w:pPr>
        <w:pStyle w:val="Odlomakpopisa"/>
        <w:numPr>
          <w:ilvl w:val="0"/>
          <w:numId w:val="6"/>
        </w:numPr>
        <w:jc w:val="both"/>
      </w:pPr>
      <w:r>
        <w:t>Naručitelj će službeno vozilo-osobni automobil preuzeti na lokaciji ponuditelja odabranog nakon provedenog postupka jednostavne nabave službenog vozila-osobni automobil.</w:t>
      </w:r>
    </w:p>
    <w:p w14:paraId="2DA5A5A1" w14:textId="77777777" w:rsidR="00B60561" w:rsidRDefault="00B60561" w:rsidP="00B60561">
      <w:pPr>
        <w:jc w:val="both"/>
      </w:pPr>
    </w:p>
    <w:p w14:paraId="71FBCFDE" w14:textId="1A62BFEA" w:rsidR="00B60561" w:rsidRDefault="00B60561" w:rsidP="00C41F2A">
      <w:pPr>
        <w:pStyle w:val="Odlomakpopisa"/>
        <w:numPr>
          <w:ilvl w:val="0"/>
          <w:numId w:val="6"/>
        </w:numPr>
        <w:jc w:val="both"/>
      </w:pPr>
      <w:r w:rsidRPr="000E2F28">
        <w:rPr>
          <w:b/>
        </w:rPr>
        <w:t>Rok, način i uvjeti plaćanja</w:t>
      </w:r>
      <w:r w:rsidRPr="002F5CBD">
        <w:t>:</w:t>
      </w:r>
      <w:r>
        <w:t xml:space="preserve"> </w:t>
      </w:r>
      <w:r w:rsidR="00CD53AC">
        <w:t xml:space="preserve">plaćanje računa izvršit će se nakon isporuke vozila, najkasnije u roku 30 dana od dana </w:t>
      </w:r>
      <w:r w:rsidR="00C41F2A">
        <w:t xml:space="preserve">zaprimanja valjanog e-Računa u Dom uz koji mora biti priložen Zapisnik o urednoj isporuci vozila, ovjeren i potpisan. Plaćanje predujmom nije dozvoljeno. </w:t>
      </w:r>
    </w:p>
    <w:p w14:paraId="5942C7E7" w14:textId="77777777" w:rsidR="00B60561" w:rsidRDefault="00B60561" w:rsidP="00B60561">
      <w:pPr>
        <w:pStyle w:val="Odlomakpopisa"/>
        <w:jc w:val="both"/>
      </w:pPr>
    </w:p>
    <w:p w14:paraId="160E5070" w14:textId="43DB08FB" w:rsidR="00083879" w:rsidRDefault="00B60561" w:rsidP="00160506">
      <w:pPr>
        <w:pStyle w:val="Odlomakpopisa"/>
        <w:numPr>
          <w:ilvl w:val="0"/>
          <w:numId w:val="6"/>
        </w:numPr>
        <w:jc w:val="both"/>
      </w:pPr>
      <w:r w:rsidRPr="00083879">
        <w:rPr>
          <w:b/>
          <w:bCs/>
        </w:rPr>
        <w:t>Cijena ponude</w:t>
      </w:r>
      <w:r w:rsidRPr="00C41F2A">
        <w:t xml:space="preserve">: U cijenu ponude bez PDV-a uračunavaju se svi troškovi te ostali sporedni troškovi kao </w:t>
      </w:r>
      <w:r w:rsidR="00083879">
        <w:t xml:space="preserve">i svi </w:t>
      </w:r>
      <w:r w:rsidRPr="00C41F2A">
        <w:t>izdaci</w:t>
      </w:r>
      <w:r w:rsidR="007E403B">
        <w:t xml:space="preserve"> (uključujući posebne poreze, trošarine i carine ako postoje)</w:t>
      </w:r>
      <w:r w:rsidRPr="00C41F2A">
        <w:t xml:space="preserve"> i popusti ponuditelja. Cijenu ponude potrebno je prikazati da se iskaže redom: cijena ponude bez PDV-a, iznos PDV-a te cijena ponude sa PDV-om. </w:t>
      </w:r>
    </w:p>
    <w:p w14:paraId="3E309276" w14:textId="77777777" w:rsidR="00083879" w:rsidRDefault="00083879" w:rsidP="00083879">
      <w:pPr>
        <w:pStyle w:val="Odlomakpopisa"/>
      </w:pPr>
    </w:p>
    <w:p w14:paraId="32E53779" w14:textId="01FE5BA4" w:rsidR="00083879" w:rsidRDefault="00083879" w:rsidP="00083879">
      <w:pPr>
        <w:pStyle w:val="Odlomakpopisa"/>
      </w:pPr>
      <w:r>
        <w:t xml:space="preserve">Ponuditelj izražava cijenu ponude u eurima. </w:t>
      </w:r>
    </w:p>
    <w:p w14:paraId="6CF705F9" w14:textId="46751162" w:rsidR="007E403B" w:rsidRDefault="00083879" w:rsidP="00083879">
      <w:r>
        <w:t xml:space="preserve"> </w:t>
      </w:r>
      <w:r>
        <w:tab/>
      </w:r>
      <w:r w:rsidR="007E403B">
        <w:t>Ponuda se izrađuje na hrvatskom jeziku i latiničnom pismu.</w:t>
      </w:r>
    </w:p>
    <w:p w14:paraId="4B163F4B" w14:textId="44F45894" w:rsidR="0007627D" w:rsidRPr="00083879" w:rsidRDefault="00083879" w:rsidP="007E403B">
      <w:pPr>
        <w:ind w:firstLine="708"/>
      </w:pPr>
      <w:r>
        <w:t>Ponuda se izrađuje bez posebne naknade.</w:t>
      </w:r>
    </w:p>
    <w:p w14:paraId="5855EB73" w14:textId="77777777" w:rsidR="009C45FA" w:rsidRDefault="009C45FA" w:rsidP="00A767D6">
      <w:pPr>
        <w:pStyle w:val="Odlomakpopisa"/>
        <w:jc w:val="both"/>
        <w:rPr>
          <w:b/>
        </w:rPr>
      </w:pPr>
    </w:p>
    <w:p w14:paraId="73368014" w14:textId="77777777" w:rsidR="009C45FA" w:rsidRDefault="009C45FA" w:rsidP="009C45FA">
      <w:pPr>
        <w:pStyle w:val="Odlomakpopisa"/>
        <w:numPr>
          <w:ilvl w:val="0"/>
          <w:numId w:val="3"/>
        </w:numPr>
        <w:jc w:val="both"/>
        <w:rPr>
          <w:b/>
          <w:sz w:val="24"/>
          <w:szCs w:val="24"/>
        </w:rPr>
      </w:pPr>
      <w:r w:rsidRPr="006D6B21">
        <w:rPr>
          <w:b/>
          <w:sz w:val="24"/>
          <w:szCs w:val="24"/>
        </w:rPr>
        <w:t>KRITERIJ ODABIRA PONUDE</w:t>
      </w:r>
    </w:p>
    <w:p w14:paraId="4DB9A57D" w14:textId="77777777" w:rsidR="00244A8E" w:rsidRPr="009C45FA" w:rsidRDefault="00244A8E" w:rsidP="00244A8E">
      <w:pPr>
        <w:pStyle w:val="Odlomakpopisa"/>
        <w:jc w:val="both"/>
        <w:rPr>
          <w:b/>
          <w:sz w:val="24"/>
          <w:szCs w:val="24"/>
        </w:rPr>
      </w:pPr>
    </w:p>
    <w:p w14:paraId="7FA60C45" w14:textId="3E941960" w:rsidR="009C45FA" w:rsidRPr="009C45FA" w:rsidRDefault="009C45FA" w:rsidP="00C41F2A">
      <w:pPr>
        <w:pStyle w:val="Odlomakpopisa"/>
        <w:numPr>
          <w:ilvl w:val="0"/>
          <w:numId w:val="6"/>
        </w:numPr>
        <w:jc w:val="both"/>
      </w:pPr>
      <w:r>
        <w:rPr>
          <w:b/>
        </w:rPr>
        <w:t>Kriterij odabira ponude</w:t>
      </w:r>
      <w:r w:rsidRPr="005053D4">
        <w:t>:</w:t>
      </w:r>
      <w:r>
        <w:t xml:space="preserve"> </w:t>
      </w:r>
      <w:r w:rsidR="00C41F2A">
        <w:t>najniža cijena</w:t>
      </w:r>
    </w:p>
    <w:p w14:paraId="2031C195" w14:textId="77777777" w:rsidR="009C45FA" w:rsidRPr="00C41F2A" w:rsidRDefault="009C45FA" w:rsidP="009C45FA">
      <w:pPr>
        <w:pStyle w:val="Odlomakpopisa"/>
        <w:rPr>
          <w:sz w:val="32"/>
          <w:szCs w:val="32"/>
        </w:rPr>
      </w:pPr>
    </w:p>
    <w:p w14:paraId="2FDC3730" w14:textId="77777777" w:rsidR="009C45FA" w:rsidRPr="0007627D" w:rsidRDefault="009C45FA" w:rsidP="009C45FA">
      <w:pPr>
        <w:pStyle w:val="Odlomakpopisa"/>
        <w:numPr>
          <w:ilvl w:val="0"/>
          <w:numId w:val="6"/>
        </w:numPr>
      </w:pPr>
      <w:r w:rsidRPr="0007627D">
        <w:rPr>
          <w:b/>
        </w:rPr>
        <w:t>Obavezni sadržaj ponude</w:t>
      </w:r>
      <w:r w:rsidRPr="0007627D">
        <w:t xml:space="preserve">: </w:t>
      </w:r>
    </w:p>
    <w:p w14:paraId="2E3DFFE9" w14:textId="34EAABBA" w:rsidR="009C45FA" w:rsidRPr="0007627D" w:rsidRDefault="009C45FA" w:rsidP="009C45FA">
      <w:pPr>
        <w:pStyle w:val="Odlomakpopisa"/>
        <w:numPr>
          <w:ilvl w:val="0"/>
          <w:numId w:val="15"/>
        </w:numPr>
      </w:pPr>
      <w:r w:rsidRPr="0007627D">
        <w:t>Ponudbeni list–ispunjen, ovjeren i potpisan od ovlaštene osobe</w:t>
      </w:r>
    </w:p>
    <w:p w14:paraId="1B8F4E76" w14:textId="5EDC7891" w:rsidR="009C45FA" w:rsidRDefault="009C45FA" w:rsidP="009C45FA">
      <w:pPr>
        <w:pStyle w:val="Odlomakpopisa"/>
        <w:numPr>
          <w:ilvl w:val="0"/>
          <w:numId w:val="15"/>
        </w:numPr>
      </w:pPr>
      <w:r w:rsidRPr="0007627D">
        <w:t>Troškovnik – ispunjen, ovjeren i potpisan od strane ovlaštene osobe</w:t>
      </w:r>
    </w:p>
    <w:p w14:paraId="30D09349" w14:textId="6998A219" w:rsidR="00F66830" w:rsidRPr="0007627D" w:rsidRDefault="00F66830" w:rsidP="00F66830">
      <w:pPr>
        <w:pStyle w:val="Odlomakpopisa"/>
        <w:numPr>
          <w:ilvl w:val="0"/>
          <w:numId w:val="15"/>
        </w:numPr>
        <w:jc w:val="both"/>
      </w:pPr>
      <w:r>
        <w:t xml:space="preserve">Tehničke specifikacije - </w:t>
      </w:r>
      <w:r w:rsidRPr="0007627D">
        <w:t>ispunjen, ovjeren i potpisan od strane ovlaštene osobe</w:t>
      </w:r>
    </w:p>
    <w:p w14:paraId="63C1BCE9" w14:textId="77777777" w:rsidR="009C45FA" w:rsidRPr="0007627D" w:rsidRDefault="009C45FA" w:rsidP="009C45FA">
      <w:pPr>
        <w:pStyle w:val="Odlomakpopisa"/>
        <w:numPr>
          <w:ilvl w:val="0"/>
          <w:numId w:val="15"/>
        </w:numPr>
      </w:pPr>
      <w:r w:rsidRPr="0007627D">
        <w:t>Dokazi sposobnosti</w:t>
      </w:r>
    </w:p>
    <w:p w14:paraId="511103C4" w14:textId="5F700B3A" w:rsidR="0007627D" w:rsidRPr="0007627D" w:rsidRDefault="0007627D" w:rsidP="009C45FA">
      <w:pPr>
        <w:pStyle w:val="Odlomakpopisa"/>
        <w:numPr>
          <w:ilvl w:val="0"/>
          <w:numId w:val="15"/>
        </w:numPr>
      </w:pPr>
      <w:r w:rsidRPr="0007627D">
        <w:t>Dokazi tehničke i stručne sposobnosti</w:t>
      </w:r>
    </w:p>
    <w:p w14:paraId="1A7931C1" w14:textId="77777777" w:rsidR="009C45FA" w:rsidRPr="00C41F2A" w:rsidRDefault="009C45FA" w:rsidP="009C45FA">
      <w:pPr>
        <w:pStyle w:val="Odlomakpopisa"/>
        <w:ind w:left="1080"/>
        <w:rPr>
          <w:sz w:val="32"/>
          <w:szCs w:val="32"/>
        </w:rPr>
      </w:pPr>
    </w:p>
    <w:p w14:paraId="134F44BC" w14:textId="767547F0" w:rsidR="00244A8E" w:rsidRDefault="009C45FA" w:rsidP="00244A8E">
      <w:pPr>
        <w:pStyle w:val="Odlomakpopisa"/>
        <w:numPr>
          <w:ilvl w:val="0"/>
          <w:numId w:val="6"/>
        </w:numPr>
        <w:jc w:val="both"/>
      </w:pPr>
      <w:r>
        <w:rPr>
          <w:b/>
        </w:rPr>
        <w:t>Dokazi sposobnosti</w:t>
      </w:r>
      <w:r w:rsidRPr="00164149">
        <w:t>:</w:t>
      </w:r>
      <w:r>
        <w:t xml:space="preserve"> </w:t>
      </w:r>
    </w:p>
    <w:p w14:paraId="3D3EE71D" w14:textId="2D498B6A" w:rsidR="0007627D" w:rsidRPr="0007627D" w:rsidRDefault="0007627D" w:rsidP="0007627D">
      <w:pPr>
        <w:pStyle w:val="Odlomakpopisa"/>
        <w:numPr>
          <w:ilvl w:val="0"/>
          <w:numId w:val="17"/>
        </w:numPr>
      </w:pPr>
      <w:r w:rsidRPr="0007627D">
        <w:t>Ponuditelj mora dokazati svoj upis u sudski, obrtni, strukovni ili drugi odgovarajući registar države sjedišta gospodarskog subjekta.</w:t>
      </w:r>
    </w:p>
    <w:p w14:paraId="5FD1253B" w14:textId="2080EF46" w:rsidR="0007627D" w:rsidRPr="0007627D" w:rsidRDefault="0007627D" w:rsidP="00160506">
      <w:pPr>
        <w:jc w:val="both"/>
      </w:pPr>
      <w:r w:rsidRPr="0007627D">
        <w:lastRenderedPageBreak/>
        <w:t>Upis u registar dokazuje se odgovarajućim izvodom (npr. Izvadak iz sudskog registra), a ako se oni ne izdaju u državi sjedišta gospodarskog subjekta, gospodarski subjekt može dostaviti izjavu s ovjerom potpisa kod nadležnog tijela.</w:t>
      </w:r>
    </w:p>
    <w:p w14:paraId="758E40B1" w14:textId="77777777" w:rsidR="0007627D" w:rsidRPr="0007627D" w:rsidRDefault="0007627D" w:rsidP="0007627D">
      <w:pPr>
        <w:jc w:val="both"/>
      </w:pPr>
      <w:r w:rsidRPr="0007627D">
        <w:t xml:space="preserve">Izvod ili izjava ne smiju biti stariji od </w:t>
      </w:r>
      <w:r w:rsidRPr="007E403B">
        <w:rPr>
          <w:b/>
        </w:rPr>
        <w:t>30 dana</w:t>
      </w:r>
      <w:r w:rsidRPr="007E403B">
        <w:t xml:space="preserve"> </w:t>
      </w:r>
      <w:r w:rsidRPr="0007627D">
        <w:t>računajući od dana slanja poziva za dostavu ponuda putem elektroničke pošte.</w:t>
      </w:r>
    </w:p>
    <w:p w14:paraId="6D54B498" w14:textId="77777777" w:rsidR="0007627D" w:rsidRPr="0007627D" w:rsidRDefault="0007627D" w:rsidP="0007627D">
      <w:pPr>
        <w:rPr>
          <w:b/>
        </w:rPr>
      </w:pPr>
      <w:r w:rsidRPr="0007627D">
        <w:rPr>
          <w:b/>
        </w:rPr>
        <w:t xml:space="preserve"> </w:t>
      </w:r>
    </w:p>
    <w:p w14:paraId="65A11371" w14:textId="77777777" w:rsidR="0007627D" w:rsidRPr="0007627D" w:rsidRDefault="0007627D" w:rsidP="0007627D">
      <w:r w:rsidRPr="0007627D">
        <w:t>Naručitelj neće uzeti u obzir ponudu ponuditelja koji ne priloži traženi dokaz sposobnosti.</w:t>
      </w:r>
    </w:p>
    <w:p w14:paraId="6F73C95D" w14:textId="77777777" w:rsidR="0007627D" w:rsidRPr="0007627D" w:rsidRDefault="0007627D" w:rsidP="0007627D"/>
    <w:p w14:paraId="4800E387" w14:textId="747DDB38" w:rsidR="0007627D" w:rsidRPr="0007627D" w:rsidRDefault="0007627D" w:rsidP="0007627D">
      <w:pPr>
        <w:pStyle w:val="Odlomakpopisa"/>
        <w:numPr>
          <w:ilvl w:val="0"/>
          <w:numId w:val="17"/>
        </w:numPr>
        <w:jc w:val="both"/>
      </w:pPr>
      <w:r w:rsidRPr="0007627D">
        <w:t>Potvrdu porezne uprave o stanju duga ili jednakovrijedni dokument nadležnog tijela države sjedišta gospodarskog subjekta ako se ne izdaje gore navedena potvrda ili izjava pod prisegom ili odgovarajuća izjava osobe koja je po zakonu ovlaštena za zastupanje gospodarskog subjekta ispred nadležne sudske ili upravne vlasti ili bilježnika ili nadležnog strukovnog ili trgovinskog tijela u državi sjedišta gospodarskog subjekta ili izjavu s ovjerenim potpisom kod bilježnika, ako se u državi sjedišta gospodarskog subjekta ne izdaje gore navedena potvrda ili jednakovrijedni dokument.</w:t>
      </w:r>
    </w:p>
    <w:p w14:paraId="6F260FBC" w14:textId="77777777" w:rsidR="0007627D" w:rsidRPr="0007627D" w:rsidRDefault="0007627D" w:rsidP="0007627D">
      <w:r w:rsidRPr="0007627D">
        <w:t xml:space="preserve">Potvrda ne smije biti  starija od </w:t>
      </w:r>
      <w:r w:rsidRPr="007E403B">
        <w:rPr>
          <w:b/>
        </w:rPr>
        <w:t xml:space="preserve">30 dana </w:t>
      </w:r>
      <w:r w:rsidRPr="0007627D">
        <w:t>računajući od dana slanja poziva za dostavu ponuda  putem elektroničke pošte.</w:t>
      </w:r>
    </w:p>
    <w:p w14:paraId="22368115" w14:textId="77777777" w:rsidR="0007627D" w:rsidRPr="0007627D" w:rsidRDefault="0007627D" w:rsidP="0007627D"/>
    <w:p w14:paraId="2002B7C1" w14:textId="6561920D" w:rsidR="0007627D" w:rsidRPr="0007627D" w:rsidRDefault="0007627D" w:rsidP="0007627D">
      <w:pPr>
        <w:jc w:val="both"/>
      </w:pPr>
      <w:r w:rsidRPr="0007627D">
        <w:t>Naručitelj neće uzeti u obzir ponudu ponuditelja ako utvrdi da ponuditelj nije ispunio obvezu plaćanja dospjelih poreznih obveza  i obveza za mirovinsko i zdravstveno osiguranje. Iznimno,</w:t>
      </w:r>
      <w:r>
        <w:t xml:space="preserve"> </w:t>
      </w:r>
      <w:r w:rsidRPr="0007627D">
        <w:t>naručitelj će uzeti u obzir ponudu takvog ponuditelja ako mu skladno posebnom propisu plaćanje obveza  nije dopušteno, ili mu je odabrana odgoda plaćanja.</w:t>
      </w:r>
    </w:p>
    <w:p w14:paraId="224EB734" w14:textId="77777777" w:rsidR="0007627D" w:rsidRDefault="0007627D" w:rsidP="0007627D">
      <w:pPr>
        <w:rPr>
          <w:rFonts w:ascii="Times New Roman" w:hAnsi="Times New Roman"/>
          <w:b/>
          <w:sz w:val="24"/>
          <w:szCs w:val="24"/>
        </w:rPr>
      </w:pPr>
    </w:p>
    <w:p w14:paraId="45344F48" w14:textId="7B5FB925" w:rsidR="0007627D" w:rsidRPr="0007627D" w:rsidRDefault="0007627D" w:rsidP="0007627D">
      <w:pPr>
        <w:rPr>
          <w:b/>
          <w:bCs/>
        </w:rPr>
      </w:pPr>
      <w:r w:rsidRPr="0007627D">
        <w:rPr>
          <w:b/>
          <w:bCs/>
        </w:rPr>
        <w:t>4. UVJETI TEHNIČKE I STRUČNE SPOSOBNOSTI</w:t>
      </w:r>
    </w:p>
    <w:p w14:paraId="583E1EE1" w14:textId="619F66B5" w:rsidR="0007627D" w:rsidRPr="00864EF4" w:rsidRDefault="0007627D" w:rsidP="0007627D">
      <w:pPr>
        <w:jc w:val="both"/>
        <w:rPr>
          <w:color w:val="FF0000"/>
        </w:rPr>
      </w:pPr>
      <w:r w:rsidRPr="00EB07B5">
        <w:rPr>
          <w:color w:val="000000"/>
        </w:rPr>
        <w:t>Opisi ili fotografije proizvoda tehnička i stručna sposobnost gospodarskog subjekta iz ove točke dokumentacije dokazuje se na način da</w:t>
      </w:r>
      <w:r>
        <w:rPr>
          <w:color w:val="000000"/>
        </w:rPr>
        <w:t xml:space="preserve"> je</w:t>
      </w:r>
      <w:r w:rsidRPr="00EB07B5">
        <w:rPr>
          <w:color w:val="000000"/>
        </w:rPr>
        <w:t xml:space="preserve"> uz ispunjen obrazac Tehnička specifikacija ponuditelj  obvezan u ponudi priložiti kompletan opis ponuđenog vozila. Iz opisa vozila mora biti vidljivo da ponuđeno vozilo udovoljava svim uvjetima i zahtjevima iz obrasca Tehnička specifikacija odnosno svaka karakteristika vozila navedena u predmetnom obrascu mora se pronaći u opisu vozila, kao i sva ponuđena oprema. Sastavni dio opisa vozila je i popis ovlaštene servisne mreže. Opis mora sadržavati i fotografije ponuđenog vozila i to najmanje prednja i stražnja  strana, bočno i unutrašnjost</w:t>
      </w:r>
      <w:r w:rsidRPr="0007627D">
        <w:t>.</w:t>
      </w:r>
    </w:p>
    <w:p w14:paraId="579990AB" w14:textId="77777777" w:rsidR="0007627D" w:rsidRPr="0007627D" w:rsidRDefault="0007627D" w:rsidP="0007627D">
      <w:pPr>
        <w:pStyle w:val="Odlomakpopisa"/>
        <w:rPr>
          <w:rFonts w:ascii="Times New Roman" w:hAnsi="Times New Roman"/>
          <w:b/>
          <w:sz w:val="24"/>
          <w:szCs w:val="24"/>
        </w:rPr>
      </w:pPr>
    </w:p>
    <w:p w14:paraId="5C8FA44E" w14:textId="77777777" w:rsidR="00A767D6" w:rsidRDefault="00A767D6" w:rsidP="00A767D6">
      <w:pPr>
        <w:pStyle w:val="Odlomakpopisa"/>
        <w:jc w:val="both"/>
        <w:rPr>
          <w:b/>
        </w:rPr>
      </w:pPr>
    </w:p>
    <w:p w14:paraId="0D9F206D" w14:textId="77777777" w:rsidR="00A767D6" w:rsidRPr="00A767D6" w:rsidRDefault="00A767D6" w:rsidP="00A767D6">
      <w:pPr>
        <w:pStyle w:val="Odlomakpopisa"/>
        <w:numPr>
          <w:ilvl w:val="0"/>
          <w:numId w:val="3"/>
        </w:numPr>
        <w:rPr>
          <w:b/>
        </w:rPr>
      </w:pPr>
      <w:r w:rsidRPr="00A767D6">
        <w:rPr>
          <w:b/>
        </w:rPr>
        <w:t>ROK I NAČIN DOSTAVE PONUDE</w:t>
      </w:r>
    </w:p>
    <w:p w14:paraId="2CABB224" w14:textId="76BE9117" w:rsidR="00A767D6" w:rsidRDefault="00A767D6" w:rsidP="00A767D6">
      <w:pPr>
        <w:rPr>
          <w:b/>
        </w:rPr>
      </w:pPr>
      <w:r>
        <w:rPr>
          <w:b/>
        </w:rPr>
        <w:t>Rok za dostavu ponuda je:</w:t>
      </w:r>
      <w:r w:rsidR="00B2690C">
        <w:rPr>
          <w:b/>
        </w:rPr>
        <w:t xml:space="preserve"> </w:t>
      </w:r>
      <w:r w:rsidR="00160506">
        <w:rPr>
          <w:b/>
        </w:rPr>
        <w:t>2</w:t>
      </w:r>
      <w:r w:rsidR="001B32BF">
        <w:rPr>
          <w:b/>
        </w:rPr>
        <w:t>. 0</w:t>
      </w:r>
      <w:r w:rsidR="008571A1">
        <w:rPr>
          <w:b/>
        </w:rPr>
        <w:t>8</w:t>
      </w:r>
      <w:r w:rsidR="001B32BF">
        <w:rPr>
          <w:b/>
        </w:rPr>
        <w:t xml:space="preserve">. </w:t>
      </w:r>
      <w:r w:rsidRPr="00137E47">
        <w:rPr>
          <w:b/>
        </w:rPr>
        <w:t>20</w:t>
      </w:r>
      <w:r w:rsidR="00EF2EF1">
        <w:rPr>
          <w:b/>
        </w:rPr>
        <w:t>24</w:t>
      </w:r>
      <w:r w:rsidRPr="00137E47">
        <w:rPr>
          <w:b/>
        </w:rPr>
        <w:t>.</w:t>
      </w:r>
      <w:r>
        <w:rPr>
          <w:b/>
        </w:rPr>
        <w:t xml:space="preserve"> do </w:t>
      </w:r>
      <w:r w:rsidR="001B32BF">
        <w:rPr>
          <w:b/>
        </w:rPr>
        <w:t>1</w:t>
      </w:r>
      <w:r w:rsidR="00A813A5">
        <w:rPr>
          <w:b/>
        </w:rPr>
        <w:t>2</w:t>
      </w:r>
      <w:r w:rsidR="001B32BF">
        <w:rPr>
          <w:b/>
        </w:rPr>
        <w:t>:00</w:t>
      </w:r>
      <w:r>
        <w:rPr>
          <w:b/>
        </w:rPr>
        <w:t xml:space="preserve"> sati</w:t>
      </w:r>
    </w:p>
    <w:p w14:paraId="51DDDFED" w14:textId="77777777" w:rsidR="00A767D6" w:rsidRDefault="00A767D6" w:rsidP="00A767D6">
      <w:pPr>
        <w:jc w:val="both"/>
      </w:pPr>
      <w:r w:rsidRPr="008300E8">
        <w:t xml:space="preserve">Ponuda dostavljena nakon isteka roka za dostavu se ne upisuje u upisnik o zaprimanju ponuda, ali se evidentira kod Naručitelja kao zakašnjela ponuda, obilježava se kao </w:t>
      </w:r>
      <w:r>
        <w:t>zakašnjela te neotvorena vraća pošiljatelju bez odgode.</w:t>
      </w:r>
    </w:p>
    <w:p w14:paraId="0512F277" w14:textId="77777777" w:rsidR="00244A8E" w:rsidRDefault="00244A8E" w:rsidP="00A767D6">
      <w:pPr>
        <w:rPr>
          <w:b/>
        </w:rPr>
      </w:pPr>
    </w:p>
    <w:p w14:paraId="47E46090" w14:textId="4FD04C7B" w:rsidR="00A767D6" w:rsidRDefault="00A767D6" w:rsidP="00A767D6">
      <w:r w:rsidRPr="007E7FB4">
        <w:rPr>
          <w:b/>
        </w:rPr>
        <w:lastRenderedPageBreak/>
        <w:t>Način dostave ponude</w:t>
      </w:r>
      <w:r>
        <w:t xml:space="preserve">: </w:t>
      </w:r>
      <w:r w:rsidRPr="00244A8E">
        <w:rPr>
          <w:u w:val="single"/>
        </w:rPr>
        <w:t>osobno ili poštom</w:t>
      </w:r>
      <w:r>
        <w:t xml:space="preserve"> s naznakom na omotnici:</w:t>
      </w:r>
    </w:p>
    <w:p w14:paraId="1F594982" w14:textId="77777777" w:rsidR="00A767D6" w:rsidRPr="006D6B21" w:rsidRDefault="00A767D6" w:rsidP="00A767D6">
      <w:r w:rsidRPr="006D6B21">
        <w:t>naziv i adresa naručitelja</w:t>
      </w:r>
    </w:p>
    <w:p w14:paraId="3F65C7DC" w14:textId="77777777" w:rsidR="00A767D6" w:rsidRPr="006D6B21" w:rsidRDefault="00A767D6" w:rsidP="00A767D6">
      <w:r w:rsidRPr="006D6B21">
        <w:t>naziv i adresa ponuditelja</w:t>
      </w:r>
    </w:p>
    <w:p w14:paraId="3EB10F46" w14:textId="77777777" w:rsidR="00A767D6" w:rsidRPr="006D6B21" w:rsidRDefault="00A767D6" w:rsidP="00A767D6">
      <w:r w:rsidRPr="006D6B21">
        <w:t>evidencijski broj nabave</w:t>
      </w:r>
    </w:p>
    <w:p w14:paraId="29A3CDCB" w14:textId="77777777" w:rsidR="00A767D6" w:rsidRPr="006D6B21" w:rsidRDefault="00A767D6" w:rsidP="00A767D6">
      <w:r w:rsidRPr="006D6B21">
        <w:t>naziv predmeta nabave</w:t>
      </w:r>
    </w:p>
    <w:p w14:paraId="0C1AA4AA" w14:textId="77777777" w:rsidR="00A767D6" w:rsidRDefault="00A767D6" w:rsidP="00A767D6">
      <w:r w:rsidRPr="006D6B21">
        <w:t>naznaka –ne otvaraj-</w:t>
      </w:r>
    </w:p>
    <w:p w14:paraId="555281A8" w14:textId="77777777" w:rsidR="00244A8E" w:rsidRPr="006D6B21" w:rsidRDefault="00244A8E" w:rsidP="00A767D6"/>
    <w:p w14:paraId="752BBEE8" w14:textId="77777777" w:rsidR="00A767D6" w:rsidRDefault="00A767D6" w:rsidP="00A767D6">
      <w:r w:rsidRPr="006D6B21">
        <w:rPr>
          <w:b/>
        </w:rPr>
        <w:t>Mjesto dostave:</w:t>
      </w:r>
      <w:r>
        <w:t xml:space="preserve"> Dom za odrasle osobe Blato, 32. Ulica 49 20271 Blato</w:t>
      </w:r>
    </w:p>
    <w:p w14:paraId="2A47D07B" w14:textId="77777777" w:rsidR="00A767D6" w:rsidRDefault="009C45FA" w:rsidP="00A767D6">
      <w:r>
        <w:t>Otvaranje ponuda nije javno i provode ga ovlašteni predstavnici Naručitelja u postupku nabave.</w:t>
      </w:r>
    </w:p>
    <w:p w14:paraId="2015BE73" w14:textId="7A9AFACD" w:rsidR="00A767D6" w:rsidRDefault="00A767D6" w:rsidP="00A767D6">
      <w:r>
        <w:t xml:space="preserve">Otvaranje ponuda će se održati dana </w:t>
      </w:r>
      <w:r w:rsidR="00160506">
        <w:t>2</w:t>
      </w:r>
      <w:r w:rsidR="001B32BF">
        <w:t>. 0</w:t>
      </w:r>
      <w:r w:rsidR="008571A1">
        <w:t>8</w:t>
      </w:r>
      <w:r w:rsidR="001B32BF">
        <w:t>.</w:t>
      </w:r>
      <w:r w:rsidR="00866F00">
        <w:t xml:space="preserve"> </w:t>
      </w:r>
      <w:r>
        <w:t>202</w:t>
      </w:r>
      <w:r w:rsidR="00EF2EF1">
        <w:t>4</w:t>
      </w:r>
      <w:r>
        <w:t xml:space="preserve">. godine u </w:t>
      </w:r>
      <w:r w:rsidR="001B32BF">
        <w:t>1</w:t>
      </w:r>
      <w:r w:rsidR="00013E51">
        <w:t>3</w:t>
      </w:r>
      <w:r w:rsidR="001B32BF">
        <w:t>:</w:t>
      </w:r>
      <w:r w:rsidR="00A813A5">
        <w:t>0</w:t>
      </w:r>
      <w:r w:rsidR="001B32BF">
        <w:t>0</w:t>
      </w:r>
      <w:r>
        <w:t xml:space="preserve"> sati u uredu ravnateljice.</w:t>
      </w:r>
    </w:p>
    <w:p w14:paraId="7D380B5B" w14:textId="77777777" w:rsidR="00A767D6" w:rsidRDefault="00A767D6" w:rsidP="00A767D6"/>
    <w:p w14:paraId="6A188A22" w14:textId="77777777" w:rsidR="00A767D6" w:rsidRPr="00A767D6" w:rsidRDefault="00A767D6" w:rsidP="00A767D6">
      <w:pPr>
        <w:pStyle w:val="Odlomakpopisa"/>
        <w:numPr>
          <w:ilvl w:val="0"/>
          <w:numId w:val="3"/>
        </w:numPr>
        <w:rPr>
          <w:b/>
          <w:sz w:val="24"/>
          <w:szCs w:val="24"/>
        </w:rPr>
      </w:pPr>
      <w:r w:rsidRPr="00A767D6">
        <w:rPr>
          <w:b/>
          <w:sz w:val="24"/>
          <w:szCs w:val="24"/>
        </w:rPr>
        <w:t>OSTALO</w:t>
      </w:r>
    </w:p>
    <w:p w14:paraId="4A781FBB" w14:textId="77777777" w:rsidR="00A767D6" w:rsidRDefault="00A767D6" w:rsidP="00A767D6">
      <w:pPr>
        <w:jc w:val="both"/>
      </w:pPr>
      <w:r>
        <w:t xml:space="preserve">Gospodarski subjekti mogu zahtijevati objašnjenja vezana uz poziv za dostavu ponuda i to najkasnije tri (3) dana prije isteka roka za dostavu ponuda, a Dom je dužan poslati odgovor na upit na dokaziv način, najkasnije dva (2) dana prije isteka roka za dostavu ponuda. </w:t>
      </w:r>
    </w:p>
    <w:p w14:paraId="7D66198E" w14:textId="221C9382" w:rsidR="00A767D6" w:rsidRDefault="00A767D6" w:rsidP="00A767D6">
      <w:r>
        <w:t xml:space="preserve">Kontakt osoba u postupku nabave: </w:t>
      </w:r>
      <w:r w:rsidR="000A27AE">
        <w:t>Anita Staničić</w:t>
      </w:r>
      <w:r>
        <w:t xml:space="preserve">, </w:t>
      </w:r>
      <w:hyperlink r:id="rId11" w:history="1">
        <w:r w:rsidRPr="00E9756F">
          <w:rPr>
            <w:rStyle w:val="Hiperveza"/>
          </w:rPr>
          <w:t>domzaodrasle.blato@gmail.com</w:t>
        </w:r>
      </w:hyperlink>
      <w:r>
        <w:t>, 020 851 220</w:t>
      </w:r>
    </w:p>
    <w:p w14:paraId="50EF4782" w14:textId="77777777" w:rsidR="00A767D6" w:rsidRPr="005375D5" w:rsidRDefault="00A767D6" w:rsidP="00A767D6">
      <w:pPr>
        <w:jc w:val="both"/>
      </w:pPr>
      <w:r w:rsidRPr="005375D5">
        <w:t xml:space="preserve">Pisanu obavijest o rezultatima </w:t>
      </w:r>
      <w:r>
        <w:t>nabave N</w:t>
      </w:r>
      <w:r w:rsidRPr="005375D5">
        <w:t>aručitelj će dostaviti svim ponuditelji</w:t>
      </w:r>
      <w:r>
        <w:t xml:space="preserve">ma nakon  zaprimanja </w:t>
      </w:r>
      <w:r w:rsidRPr="005375D5">
        <w:t>odgovora od  strane Ministarstva na pisani zahtjev Naručitelja.</w:t>
      </w:r>
    </w:p>
    <w:p w14:paraId="069727DD" w14:textId="60EDB7D4" w:rsidR="00587CDF" w:rsidRDefault="00A767D6" w:rsidP="00A767D6">
      <w:pPr>
        <w:jc w:val="both"/>
      </w:pPr>
      <w:r w:rsidRPr="005375D5">
        <w:t xml:space="preserve">Ako Naručitelj dobije suglasnost od Ministarstva sklopit će </w:t>
      </w:r>
      <w:r w:rsidR="00F66830">
        <w:t>U</w:t>
      </w:r>
      <w:r w:rsidRPr="005375D5">
        <w:t xml:space="preserve">govor o </w:t>
      </w:r>
      <w:r w:rsidR="00F66830">
        <w:t>nabavi.</w:t>
      </w:r>
    </w:p>
    <w:p w14:paraId="6FE0F065" w14:textId="77777777" w:rsidR="00A767D6" w:rsidRPr="005375D5" w:rsidRDefault="00A767D6" w:rsidP="00A767D6">
      <w:pPr>
        <w:jc w:val="both"/>
      </w:pPr>
      <w:r w:rsidRPr="005375D5">
        <w:t>Ako Ministarstvo uskrati suglasnost Naručitelj će poništiti postupak nabave.</w:t>
      </w:r>
    </w:p>
    <w:p w14:paraId="23734BDA" w14:textId="77777777" w:rsidR="00A767D6" w:rsidRDefault="00A767D6" w:rsidP="00A767D6">
      <w:pPr>
        <w:jc w:val="right"/>
      </w:pPr>
    </w:p>
    <w:p w14:paraId="1931B919" w14:textId="77777777" w:rsidR="00587CDF" w:rsidRDefault="00587CDF" w:rsidP="00A767D6">
      <w:pPr>
        <w:jc w:val="right"/>
      </w:pPr>
    </w:p>
    <w:p w14:paraId="2396B1D3" w14:textId="77777777" w:rsidR="00A767D6" w:rsidRPr="00D9467A" w:rsidRDefault="00A767D6" w:rsidP="00A767D6">
      <w:pPr>
        <w:jc w:val="right"/>
      </w:pPr>
      <w:r w:rsidRPr="00D9467A">
        <w:t>Odgovorna osoba Naručitelja</w:t>
      </w:r>
    </w:p>
    <w:p w14:paraId="6730B8E7" w14:textId="77777777" w:rsidR="00A767D6" w:rsidRDefault="00A767D6" w:rsidP="00A767D6">
      <w:pPr>
        <w:jc w:val="right"/>
      </w:pPr>
      <w:r w:rsidRPr="00D9467A">
        <w:t>RAVNATELJICA</w:t>
      </w:r>
    </w:p>
    <w:p w14:paraId="53325A2C" w14:textId="77777777" w:rsidR="00A767D6" w:rsidRDefault="00A767D6" w:rsidP="00A767D6">
      <w:pPr>
        <w:jc w:val="right"/>
      </w:pPr>
      <w:r>
        <w:t>Nikolina Maleš, prof.</w:t>
      </w:r>
    </w:p>
    <w:p w14:paraId="28151904" w14:textId="77777777" w:rsidR="00121AB0" w:rsidRDefault="00121AB0" w:rsidP="00A767D6">
      <w:pPr>
        <w:jc w:val="right"/>
      </w:pPr>
    </w:p>
    <w:p w14:paraId="01C2B0E9" w14:textId="77777777" w:rsidR="00121AB0" w:rsidRDefault="00121AB0" w:rsidP="00121AB0"/>
    <w:p w14:paraId="422A21D4" w14:textId="0ABFF911" w:rsidR="00121AB0" w:rsidRDefault="00121AB0" w:rsidP="00121AB0">
      <w:r>
        <w:t>Prilog:</w:t>
      </w:r>
    </w:p>
    <w:p w14:paraId="44B2A477" w14:textId="038A2143" w:rsidR="00121AB0" w:rsidRDefault="00121AB0" w:rsidP="001A5346">
      <w:pPr>
        <w:pStyle w:val="Odlomakpopisa"/>
        <w:numPr>
          <w:ilvl w:val="0"/>
          <w:numId w:val="16"/>
        </w:numPr>
      </w:pPr>
      <w:r>
        <w:t>Ponudbeni list</w:t>
      </w:r>
    </w:p>
    <w:p w14:paraId="145C483E" w14:textId="05C2FB4B" w:rsidR="00121AB0" w:rsidRDefault="00121AB0" w:rsidP="00121AB0">
      <w:pPr>
        <w:pStyle w:val="Odlomakpopisa"/>
        <w:numPr>
          <w:ilvl w:val="0"/>
          <w:numId w:val="16"/>
        </w:numPr>
      </w:pPr>
      <w:r>
        <w:t>Troškovnik</w:t>
      </w:r>
    </w:p>
    <w:p w14:paraId="1CE7777A" w14:textId="21EE625D" w:rsidR="006465E7" w:rsidRPr="00B77980" w:rsidRDefault="00F66830" w:rsidP="00B77980">
      <w:pPr>
        <w:pStyle w:val="Odlomakpopisa"/>
        <w:numPr>
          <w:ilvl w:val="0"/>
          <w:numId w:val="16"/>
        </w:numPr>
      </w:pPr>
      <w:r>
        <w:t>Tehničke specifikacije</w:t>
      </w:r>
    </w:p>
    <w:p w14:paraId="76DF31B3" w14:textId="77777777" w:rsidR="006465E7" w:rsidRPr="006465E7" w:rsidRDefault="006465E7" w:rsidP="006465E7">
      <w:pPr>
        <w:pStyle w:val="Odlomakpopisa"/>
        <w:jc w:val="both"/>
        <w:rPr>
          <w:b/>
        </w:rPr>
      </w:pPr>
    </w:p>
    <w:sectPr w:rsidR="006465E7" w:rsidRPr="006465E7">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03E3C5" w14:textId="77777777" w:rsidR="00CD62F4" w:rsidRDefault="00CD62F4" w:rsidP="00244A8E">
      <w:pPr>
        <w:spacing w:after="0" w:line="240" w:lineRule="auto"/>
      </w:pPr>
      <w:r>
        <w:separator/>
      </w:r>
    </w:p>
  </w:endnote>
  <w:endnote w:type="continuationSeparator" w:id="0">
    <w:p w14:paraId="412A2CCF" w14:textId="77777777" w:rsidR="00CD62F4" w:rsidRDefault="00CD62F4" w:rsidP="00244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Broadway">
    <w:panose1 w:val="04040905080B02020502"/>
    <w:charset w:val="00"/>
    <w:family w:val="decorativ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897190" w14:textId="77777777" w:rsidR="00244A8E" w:rsidRDefault="00244A8E">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9520518"/>
      <w:docPartObj>
        <w:docPartGallery w:val="Page Numbers (Bottom of Page)"/>
        <w:docPartUnique/>
      </w:docPartObj>
    </w:sdtPr>
    <w:sdtContent>
      <w:sdt>
        <w:sdtPr>
          <w:id w:val="1728636285"/>
          <w:docPartObj>
            <w:docPartGallery w:val="Page Numbers (Top of Page)"/>
            <w:docPartUnique/>
          </w:docPartObj>
        </w:sdtPr>
        <w:sdtContent>
          <w:p w14:paraId="75E6959C" w14:textId="0AB27EF1" w:rsidR="00244A8E" w:rsidRDefault="00244A8E">
            <w:pPr>
              <w:pStyle w:val="Podnoje"/>
              <w:jc w:val="center"/>
            </w:pPr>
            <w:r>
              <w:t xml:space="preserve">Stranica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od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596D980" w14:textId="77777777" w:rsidR="00244A8E" w:rsidRDefault="00244A8E">
    <w:pPr>
      <w:pStyle w:val="Podnoj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8C1AA3" w14:textId="77777777" w:rsidR="00244A8E" w:rsidRDefault="00244A8E">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B7C3BE" w14:textId="77777777" w:rsidR="00CD62F4" w:rsidRDefault="00CD62F4" w:rsidP="00244A8E">
      <w:pPr>
        <w:spacing w:after="0" w:line="240" w:lineRule="auto"/>
      </w:pPr>
      <w:r>
        <w:separator/>
      </w:r>
    </w:p>
  </w:footnote>
  <w:footnote w:type="continuationSeparator" w:id="0">
    <w:p w14:paraId="0357DD20" w14:textId="77777777" w:rsidR="00CD62F4" w:rsidRDefault="00CD62F4" w:rsidP="00244A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9713C0" w14:textId="77777777" w:rsidR="00244A8E" w:rsidRDefault="00244A8E">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403413" w14:textId="77777777" w:rsidR="00244A8E" w:rsidRDefault="00244A8E">
    <w:pPr>
      <w:pStyle w:val="Zaglavlj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422A6D" w14:textId="77777777" w:rsidR="00244A8E" w:rsidRDefault="00244A8E">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67EC0"/>
    <w:multiLevelType w:val="hybridMultilevel"/>
    <w:tmpl w:val="D49C1D02"/>
    <w:lvl w:ilvl="0" w:tplc="E0F22B3E">
      <w:start w:val="1"/>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C265230"/>
    <w:multiLevelType w:val="hybridMultilevel"/>
    <w:tmpl w:val="9648AD3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E661CF3"/>
    <w:multiLevelType w:val="hybridMultilevel"/>
    <w:tmpl w:val="8A1CE5B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3393674"/>
    <w:multiLevelType w:val="hybridMultilevel"/>
    <w:tmpl w:val="AA308FE0"/>
    <w:lvl w:ilvl="0" w:tplc="E0F22B3E">
      <w:start w:val="1"/>
      <w:numFmt w:val="bullet"/>
      <w:lvlText w:val="-"/>
      <w:lvlJc w:val="left"/>
      <w:pPr>
        <w:ind w:left="720" w:hanging="360"/>
      </w:pPr>
      <w:rPr>
        <w:rFonts w:ascii="Calibri" w:eastAsiaTheme="minorHAnsi"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18AB0181"/>
    <w:multiLevelType w:val="hybridMultilevel"/>
    <w:tmpl w:val="68E487E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AFC7355"/>
    <w:multiLevelType w:val="hybridMultilevel"/>
    <w:tmpl w:val="4556695A"/>
    <w:lvl w:ilvl="0" w:tplc="2B72FC3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6" w15:restartNumberingAfterBreak="0">
    <w:nsid w:val="1E0E2C6E"/>
    <w:multiLevelType w:val="hybridMultilevel"/>
    <w:tmpl w:val="76D43094"/>
    <w:lvl w:ilvl="0" w:tplc="D6E83D2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7" w15:restartNumberingAfterBreak="0">
    <w:nsid w:val="200813D9"/>
    <w:multiLevelType w:val="hybridMultilevel"/>
    <w:tmpl w:val="543C033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24F6E22"/>
    <w:multiLevelType w:val="hybridMultilevel"/>
    <w:tmpl w:val="9B30E84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84D46A3"/>
    <w:multiLevelType w:val="hybridMultilevel"/>
    <w:tmpl w:val="FB5C997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4A026735"/>
    <w:multiLevelType w:val="hybridMultilevel"/>
    <w:tmpl w:val="6C66FF00"/>
    <w:lvl w:ilvl="0" w:tplc="E0F22B3E">
      <w:start w:val="1"/>
      <w:numFmt w:val="bullet"/>
      <w:lvlText w:val="-"/>
      <w:lvlJc w:val="left"/>
      <w:pPr>
        <w:ind w:left="1440" w:hanging="360"/>
      </w:pPr>
      <w:rPr>
        <w:rFonts w:ascii="Calibri" w:eastAsiaTheme="minorHAnsi" w:hAnsi="Calibri" w:cs="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1" w15:restartNumberingAfterBreak="0">
    <w:nsid w:val="4A68461D"/>
    <w:multiLevelType w:val="hybridMultilevel"/>
    <w:tmpl w:val="D58E2A2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566651F6"/>
    <w:multiLevelType w:val="hybridMultilevel"/>
    <w:tmpl w:val="236AE988"/>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590905A8"/>
    <w:multiLevelType w:val="hybridMultilevel"/>
    <w:tmpl w:val="3DA682F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4" w15:restartNumberingAfterBreak="0">
    <w:nsid w:val="682D595F"/>
    <w:multiLevelType w:val="hybridMultilevel"/>
    <w:tmpl w:val="9128169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5" w15:restartNumberingAfterBreak="0">
    <w:nsid w:val="6C9E31DA"/>
    <w:multiLevelType w:val="hybridMultilevel"/>
    <w:tmpl w:val="872E77D6"/>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6D325687"/>
    <w:multiLevelType w:val="hybridMultilevel"/>
    <w:tmpl w:val="89366F08"/>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16cid:durableId="1983659540">
    <w:abstractNumId w:val="7"/>
  </w:num>
  <w:num w:numId="2" w16cid:durableId="46954640">
    <w:abstractNumId w:val="9"/>
  </w:num>
  <w:num w:numId="3" w16cid:durableId="1137339107">
    <w:abstractNumId w:val="12"/>
  </w:num>
  <w:num w:numId="4" w16cid:durableId="271717396">
    <w:abstractNumId w:val="10"/>
  </w:num>
  <w:num w:numId="5" w16cid:durableId="1420910728">
    <w:abstractNumId w:val="3"/>
  </w:num>
  <w:num w:numId="6" w16cid:durableId="413164771">
    <w:abstractNumId w:val="0"/>
  </w:num>
  <w:num w:numId="7" w16cid:durableId="284048370">
    <w:abstractNumId w:val="16"/>
  </w:num>
  <w:num w:numId="8" w16cid:durableId="1297369895">
    <w:abstractNumId w:val="15"/>
  </w:num>
  <w:num w:numId="9" w16cid:durableId="616181089">
    <w:abstractNumId w:val="1"/>
  </w:num>
  <w:num w:numId="10" w16cid:durableId="1337225705">
    <w:abstractNumId w:val="13"/>
  </w:num>
  <w:num w:numId="11" w16cid:durableId="1041591226">
    <w:abstractNumId w:val="8"/>
  </w:num>
  <w:num w:numId="12" w16cid:durableId="873031953">
    <w:abstractNumId w:val="14"/>
  </w:num>
  <w:num w:numId="13" w16cid:durableId="1710763409">
    <w:abstractNumId w:val="4"/>
  </w:num>
  <w:num w:numId="14" w16cid:durableId="508376221">
    <w:abstractNumId w:val="6"/>
  </w:num>
  <w:num w:numId="15" w16cid:durableId="1123572586">
    <w:abstractNumId w:val="5"/>
  </w:num>
  <w:num w:numId="16" w16cid:durableId="1950819176">
    <w:abstractNumId w:val="2"/>
  </w:num>
  <w:num w:numId="17" w16cid:durableId="10985953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5E7"/>
    <w:rsid w:val="00013E51"/>
    <w:rsid w:val="000351B8"/>
    <w:rsid w:val="0007627D"/>
    <w:rsid w:val="00083879"/>
    <w:rsid w:val="000A27AE"/>
    <w:rsid w:val="000C6B03"/>
    <w:rsid w:val="00101A77"/>
    <w:rsid w:val="00105980"/>
    <w:rsid w:val="00121AB0"/>
    <w:rsid w:val="0012473A"/>
    <w:rsid w:val="00160506"/>
    <w:rsid w:val="001A5346"/>
    <w:rsid w:val="001B32BF"/>
    <w:rsid w:val="001D11B8"/>
    <w:rsid w:val="001F05E1"/>
    <w:rsid w:val="00244A8E"/>
    <w:rsid w:val="00271350"/>
    <w:rsid w:val="00360F66"/>
    <w:rsid w:val="003C6CE8"/>
    <w:rsid w:val="003D324E"/>
    <w:rsid w:val="004236FF"/>
    <w:rsid w:val="00434F9D"/>
    <w:rsid w:val="00587CDF"/>
    <w:rsid w:val="005F1297"/>
    <w:rsid w:val="00601FC1"/>
    <w:rsid w:val="006465E7"/>
    <w:rsid w:val="006A0BC5"/>
    <w:rsid w:val="006B7D8F"/>
    <w:rsid w:val="007117BB"/>
    <w:rsid w:val="00714112"/>
    <w:rsid w:val="00771DEA"/>
    <w:rsid w:val="00783A78"/>
    <w:rsid w:val="00784E41"/>
    <w:rsid w:val="007E403B"/>
    <w:rsid w:val="00821087"/>
    <w:rsid w:val="008571A1"/>
    <w:rsid w:val="00866F00"/>
    <w:rsid w:val="0088741F"/>
    <w:rsid w:val="00894D30"/>
    <w:rsid w:val="008C2875"/>
    <w:rsid w:val="008D50A4"/>
    <w:rsid w:val="008E4759"/>
    <w:rsid w:val="009C45FA"/>
    <w:rsid w:val="009D7A8B"/>
    <w:rsid w:val="009F5039"/>
    <w:rsid w:val="00A61FAA"/>
    <w:rsid w:val="00A767D6"/>
    <w:rsid w:val="00A813A5"/>
    <w:rsid w:val="00AF567C"/>
    <w:rsid w:val="00B2690C"/>
    <w:rsid w:val="00B60561"/>
    <w:rsid w:val="00B77980"/>
    <w:rsid w:val="00B91E61"/>
    <w:rsid w:val="00B971BE"/>
    <w:rsid w:val="00BE3431"/>
    <w:rsid w:val="00C41F2A"/>
    <w:rsid w:val="00C511B3"/>
    <w:rsid w:val="00CD53AC"/>
    <w:rsid w:val="00CD62F4"/>
    <w:rsid w:val="00D827AA"/>
    <w:rsid w:val="00D82D76"/>
    <w:rsid w:val="00D8648B"/>
    <w:rsid w:val="00DA6058"/>
    <w:rsid w:val="00DB416E"/>
    <w:rsid w:val="00DC19EC"/>
    <w:rsid w:val="00DD745E"/>
    <w:rsid w:val="00DD7630"/>
    <w:rsid w:val="00E741C9"/>
    <w:rsid w:val="00EF2EF1"/>
    <w:rsid w:val="00EF360E"/>
    <w:rsid w:val="00F2296A"/>
    <w:rsid w:val="00F53F8B"/>
    <w:rsid w:val="00F66830"/>
    <w:rsid w:val="00F91DB8"/>
    <w:rsid w:val="00F95C1A"/>
    <w:rsid w:val="00FA27DF"/>
    <w:rsid w:val="00FA289B"/>
    <w:rsid w:val="00FE584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C16AF"/>
  <w15:chartTrackingRefBased/>
  <w15:docId w15:val="{CA83E94A-D4C5-4848-9849-176D56A68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65E7"/>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39"/>
    <w:rsid w:val="00646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sgrdq">
    <w:name w:val="jsgrdq"/>
    <w:basedOn w:val="Zadanifontodlomka"/>
    <w:rsid w:val="006465E7"/>
  </w:style>
  <w:style w:type="character" w:styleId="Hiperveza">
    <w:name w:val="Hyperlink"/>
    <w:basedOn w:val="Zadanifontodlomka"/>
    <w:uiPriority w:val="99"/>
    <w:unhideWhenUsed/>
    <w:rsid w:val="006465E7"/>
    <w:rPr>
      <w:color w:val="0563C1" w:themeColor="hyperlink"/>
      <w:u w:val="single"/>
    </w:rPr>
  </w:style>
  <w:style w:type="paragraph" w:styleId="Odlomakpopisa">
    <w:name w:val="List Paragraph"/>
    <w:basedOn w:val="Normal"/>
    <w:uiPriority w:val="34"/>
    <w:qFormat/>
    <w:rsid w:val="006465E7"/>
    <w:pPr>
      <w:ind w:left="720"/>
      <w:contextualSpacing/>
    </w:pPr>
  </w:style>
  <w:style w:type="paragraph" w:styleId="Tekstbalonia">
    <w:name w:val="Balloon Text"/>
    <w:basedOn w:val="Normal"/>
    <w:link w:val="TekstbaloniaChar"/>
    <w:uiPriority w:val="99"/>
    <w:semiHidden/>
    <w:unhideWhenUsed/>
    <w:rsid w:val="0012473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2473A"/>
    <w:rPr>
      <w:rFonts w:ascii="Segoe UI" w:hAnsi="Segoe UI" w:cs="Segoe UI"/>
      <w:sz w:val="18"/>
      <w:szCs w:val="18"/>
    </w:rPr>
  </w:style>
  <w:style w:type="paragraph" w:styleId="Zaglavlje">
    <w:name w:val="header"/>
    <w:basedOn w:val="Normal"/>
    <w:link w:val="ZaglavljeChar"/>
    <w:uiPriority w:val="99"/>
    <w:unhideWhenUsed/>
    <w:rsid w:val="00244A8E"/>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244A8E"/>
  </w:style>
  <w:style w:type="paragraph" w:styleId="Podnoje">
    <w:name w:val="footer"/>
    <w:basedOn w:val="Normal"/>
    <w:link w:val="PodnojeChar"/>
    <w:uiPriority w:val="99"/>
    <w:unhideWhenUsed/>
    <w:rsid w:val="00244A8E"/>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244A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omzaodrasle.blato@gmail.com"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domzaodrasle.blato@gmail.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dom-blato.com.hr" TargetMode="External"/><Relationship Id="rId14" Type="http://schemas.openxmlformats.org/officeDocument/2006/relationships/footer" Target="foot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75668C-1D08-4378-A715-DFA9F83A7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513</TotalTime>
  <Pages>4</Pages>
  <Words>1096</Words>
  <Characters>6251</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Nikolina Maleš</dc:creator>
  <cp:keywords/>
  <dc:description/>
  <cp:lastModifiedBy>Nikolina Maleš</cp:lastModifiedBy>
  <cp:revision>40</cp:revision>
  <cp:lastPrinted>2024-07-17T09:02:00Z</cp:lastPrinted>
  <dcterms:created xsi:type="dcterms:W3CDTF">2022-09-13T07:20:00Z</dcterms:created>
  <dcterms:modified xsi:type="dcterms:W3CDTF">2024-07-17T09:02:00Z</dcterms:modified>
</cp:coreProperties>
</file>