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444A5" w14:textId="77777777"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14:paraId="43921786" w14:textId="77777777" w:rsidTr="00EB2853">
        <w:tc>
          <w:tcPr>
            <w:tcW w:w="1696" w:type="dxa"/>
          </w:tcPr>
          <w:p w14:paraId="6DCA6320" w14:textId="77777777"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5E549407" wp14:editId="6DBFAB9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49C621" w14:textId="77777777" w:rsidR="00F640A7" w:rsidRDefault="00F640A7" w:rsidP="00EB2853">
            <w:pPr>
              <w:rPr>
                <w:rFonts w:ascii="Broadway" w:hAnsi="Broadway"/>
              </w:rPr>
            </w:pPr>
          </w:p>
          <w:p w14:paraId="11428B13" w14:textId="77777777"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40DE1C63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F3DC8E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D60FE37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D055A85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16E98A8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AE30DB9" w14:textId="77777777"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69D4030" w14:textId="344F81BA" w:rsidR="00F640A7" w:rsidRDefault="003572E4" w:rsidP="00F640A7">
      <w:r>
        <w:t>KLASA</w:t>
      </w:r>
      <w:r w:rsidR="00F640A7">
        <w:t xml:space="preserve">: </w:t>
      </w:r>
      <w:r>
        <w:t>406-01/2</w:t>
      </w:r>
      <w:r w:rsidR="00885909">
        <w:t>4</w:t>
      </w:r>
      <w:r>
        <w:t>-01/</w:t>
      </w:r>
      <w:r w:rsidR="00B14A5D">
        <w:t>85</w:t>
      </w:r>
    </w:p>
    <w:p w14:paraId="69B46520" w14:textId="62D75EA9" w:rsidR="00F640A7" w:rsidRDefault="003572E4" w:rsidP="00F640A7">
      <w:r>
        <w:t>URBROJ</w:t>
      </w:r>
      <w:r w:rsidR="00F640A7">
        <w:t xml:space="preserve">: </w:t>
      </w:r>
      <w:r w:rsidR="006B6029">
        <w:t>2117-129-01/1-2</w:t>
      </w:r>
      <w:r w:rsidR="00885909">
        <w:t>4</w:t>
      </w:r>
      <w:r w:rsidR="006B6029">
        <w:t>-01</w:t>
      </w:r>
    </w:p>
    <w:p w14:paraId="489867D9" w14:textId="77777777" w:rsidR="00743556" w:rsidRDefault="00743556" w:rsidP="00F640A7"/>
    <w:p w14:paraId="19D4C6E7" w14:textId="760A6B38" w:rsidR="00743556" w:rsidRDefault="00743556" w:rsidP="00F640A7">
      <w:r>
        <w:t xml:space="preserve">Blato, </w:t>
      </w:r>
      <w:r w:rsidR="00E10BE1">
        <w:t>18</w:t>
      </w:r>
      <w:r w:rsidR="003563EE">
        <w:t xml:space="preserve">. </w:t>
      </w:r>
      <w:r w:rsidR="00E10BE1">
        <w:t>10</w:t>
      </w:r>
      <w:r w:rsidR="003563EE">
        <w:t>.</w:t>
      </w:r>
      <w:r w:rsidR="006C2D9E">
        <w:t xml:space="preserve"> 202</w:t>
      </w:r>
      <w:r w:rsidR="00885909">
        <w:t>4</w:t>
      </w:r>
      <w:r w:rsidR="002C6670">
        <w:t xml:space="preserve">. </w:t>
      </w:r>
      <w:r w:rsidR="00945BD6">
        <w:t xml:space="preserve"> </w:t>
      </w:r>
    </w:p>
    <w:p w14:paraId="12DF41F2" w14:textId="77777777" w:rsidR="00F640A7" w:rsidRDefault="00F640A7" w:rsidP="00F640A7"/>
    <w:p w14:paraId="19F192F8" w14:textId="4FA73581" w:rsidR="003572E4" w:rsidRDefault="00F640A7" w:rsidP="00D45BEA">
      <w:pPr>
        <w:jc w:val="both"/>
      </w:pPr>
      <w:r>
        <w:t>Na temelju članka 15. Zakona o javnoj nabavi (NN 120/2016</w:t>
      </w:r>
      <w:r w:rsidR="006B7E42">
        <w:t xml:space="preserve"> i 114/2022</w:t>
      </w:r>
      <w:r>
        <w:t xml:space="preserve">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</w:t>
      </w:r>
      <w:r w:rsidR="00885909">
        <w:t>4</w:t>
      </w:r>
      <w:r w:rsidR="00D45BEA" w:rsidRPr="00D45BEA">
        <w:t>-01/</w:t>
      </w:r>
      <w:r w:rsidR="00E10BE1">
        <w:t>29</w:t>
      </w:r>
      <w:r w:rsidR="00D45BEA">
        <w:t xml:space="preserve"> </w:t>
      </w:r>
      <w:r w:rsidR="00D45BEA" w:rsidRPr="00D45BEA">
        <w:t>URBROJ:</w:t>
      </w:r>
      <w:r w:rsidR="00151774">
        <w:t xml:space="preserve"> </w:t>
      </w:r>
      <w:r w:rsidR="00D45BEA" w:rsidRPr="00D45BEA">
        <w:t>2117-129-01/2-2</w:t>
      </w:r>
      <w:r w:rsidR="00885909">
        <w:t>4</w:t>
      </w:r>
      <w:r w:rsidR="00D45BEA" w:rsidRPr="00D45BEA">
        <w:t>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>40</w:t>
      </w:r>
      <w:r w:rsidR="00056673">
        <w:t>4</w:t>
      </w:r>
      <w:r w:rsidR="001D1499">
        <w:t>-01/2</w:t>
      </w:r>
      <w:r w:rsidR="00056673">
        <w:t>4</w:t>
      </w:r>
      <w:r w:rsidR="001D1499">
        <w:t>-01/</w:t>
      </w:r>
      <w:r w:rsidR="00E10BE1">
        <w:t>138</w:t>
      </w:r>
      <w:r w:rsidR="001D1499">
        <w:t xml:space="preserve"> </w:t>
      </w:r>
      <w:r w:rsidR="003572E4">
        <w:t>U</w:t>
      </w:r>
      <w:r w:rsidR="0012367E">
        <w:t xml:space="preserve">RBROJ: </w:t>
      </w:r>
      <w:r w:rsidR="001D1499">
        <w:t>524-08-05-0</w:t>
      </w:r>
      <w:r w:rsidR="00884A51">
        <w:t>2</w:t>
      </w:r>
      <w:r w:rsidR="001D1499">
        <w:t>/</w:t>
      </w:r>
      <w:r w:rsidR="00E10BE1">
        <w:t>2</w:t>
      </w:r>
      <w:r w:rsidR="001D1499">
        <w:t>-2</w:t>
      </w:r>
      <w:r w:rsidR="00885909">
        <w:t>4</w:t>
      </w:r>
      <w:r w:rsidR="001D1499">
        <w:t>-</w:t>
      </w:r>
      <w:r w:rsidR="00E10BE1">
        <w:t>5</w:t>
      </w:r>
      <w:r w:rsidR="0012367E">
        <w:t xml:space="preserve"> za </w:t>
      </w:r>
      <w:bookmarkStart w:id="0" w:name="_Hlk126911006"/>
      <w:r w:rsidR="0012367E">
        <w:t xml:space="preserve">nabavom </w:t>
      </w:r>
      <w:bookmarkEnd w:id="0"/>
      <w:r w:rsidR="00E10BE1">
        <w:t>opreme za prostor kuhinje i praonice</w:t>
      </w:r>
      <w:r w:rsidR="00884A51">
        <w:t xml:space="preserve"> Doma za odrasle osobe Blato</w:t>
      </w:r>
      <w:r w:rsidR="0012367E">
        <w:t xml:space="preserve">, dana </w:t>
      </w:r>
      <w:r w:rsidR="00E10BE1">
        <w:t>18</w:t>
      </w:r>
      <w:r w:rsidR="003563EE">
        <w:t xml:space="preserve">. </w:t>
      </w:r>
      <w:r w:rsidR="00E10BE1">
        <w:t>10</w:t>
      </w:r>
      <w:r w:rsidR="003563EE">
        <w:t xml:space="preserve">. </w:t>
      </w:r>
      <w:r w:rsidR="0012367E">
        <w:t>202</w:t>
      </w:r>
      <w:r w:rsidR="00885909">
        <w:t>4</w:t>
      </w:r>
      <w:r w:rsidR="0012367E">
        <w:t>. godine, ravnateljica Nikolina Maleš, donosi</w:t>
      </w:r>
    </w:p>
    <w:p w14:paraId="639FF475" w14:textId="77777777" w:rsidR="003572E4" w:rsidRDefault="003572E4" w:rsidP="00743556">
      <w:pPr>
        <w:jc w:val="both"/>
      </w:pPr>
    </w:p>
    <w:p w14:paraId="0A720778" w14:textId="77777777"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14:paraId="53954DB3" w14:textId="77777777" w:rsidR="00F640A7" w:rsidRDefault="00F640A7" w:rsidP="006B7E42">
      <w:pPr>
        <w:jc w:val="center"/>
      </w:pPr>
      <w:r>
        <w:t>I.</w:t>
      </w:r>
    </w:p>
    <w:p w14:paraId="21D2B454" w14:textId="3BBAAA0B" w:rsidR="00F640A7" w:rsidRDefault="00F640A7" w:rsidP="00885909">
      <w:pPr>
        <w:jc w:val="both"/>
      </w:pPr>
      <w:r>
        <w:t xml:space="preserve">Kao najpovoljnija ponuda u postupku jednostavne nabave po pozivu za </w:t>
      </w:r>
      <w:r w:rsidR="006C2D9E">
        <w:t>nabavom</w:t>
      </w:r>
      <w:r w:rsidR="00884A51">
        <w:t xml:space="preserve"> „</w:t>
      </w:r>
      <w:bookmarkStart w:id="1" w:name="_Hlk180145308"/>
      <w:r w:rsidR="00E10BE1">
        <w:t>O</w:t>
      </w:r>
      <w:r w:rsidR="00E10BE1">
        <w:t>prem</w:t>
      </w:r>
      <w:r w:rsidR="00E10BE1">
        <w:t>a</w:t>
      </w:r>
      <w:r w:rsidR="00E10BE1">
        <w:t xml:space="preserve"> za prostor kuhinje i praonice Doma za odrasle osobe Blato</w:t>
      </w:r>
      <w:bookmarkEnd w:id="1"/>
      <w:r w:rsidR="00884A51">
        <w:t xml:space="preserve">“ </w:t>
      </w:r>
      <w:r w:rsidR="00A62355">
        <w:t>odabire se ponuda ponuditelja:</w:t>
      </w:r>
    </w:p>
    <w:p w14:paraId="3A61EF49" w14:textId="77777777" w:rsidR="00E10BE1" w:rsidRDefault="00E10BE1" w:rsidP="00E10BE1">
      <w:pPr>
        <w:ind w:firstLine="708"/>
        <w:rPr>
          <w:b/>
          <w:bCs/>
        </w:rPr>
      </w:pPr>
    </w:p>
    <w:p w14:paraId="5BD06EFA" w14:textId="4DA4EC96" w:rsidR="00E10BE1" w:rsidRDefault="00E10BE1" w:rsidP="00E10BE1">
      <w:r w:rsidRPr="00DA4985">
        <w:rPr>
          <w:b/>
          <w:bCs/>
        </w:rPr>
        <w:t xml:space="preserve">GRUPA 1- </w:t>
      </w:r>
      <w:r>
        <w:t>oprema za prostor kuhinje Borrelly 2020 d.o.o.</w:t>
      </w:r>
      <w:r>
        <w:t>, Samostanska ulica 22, 10430 Samobor</w:t>
      </w:r>
    </w:p>
    <w:p w14:paraId="58E171A8" w14:textId="77777777" w:rsidR="00E10BE1" w:rsidRPr="00DA4985" w:rsidRDefault="00E10BE1" w:rsidP="00E10BE1">
      <w:pPr>
        <w:rPr>
          <w:b/>
          <w:bCs/>
        </w:rPr>
      </w:pPr>
    </w:p>
    <w:p w14:paraId="22658314" w14:textId="4B151055" w:rsidR="00A62355" w:rsidRPr="0035307B" w:rsidRDefault="00E10BE1" w:rsidP="00A62355">
      <w:r w:rsidRPr="00DA4985">
        <w:rPr>
          <w:b/>
          <w:bCs/>
        </w:rPr>
        <w:t xml:space="preserve">GRUPA 2- </w:t>
      </w:r>
      <w:r>
        <w:t xml:space="preserve">oprema za prostor praonice- Navis d.o.o., put Kralja Tomislava 4, </w:t>
      </w:r>
      <w:r w:rsidRPr="00E10BE1">
        <w:t>Donji Brgat</w:t>
      </w:r>
      <w:r>
        <w:t xml:space="preserve">, 20207 </w:t>
      </w:r>
      <w:r w:rsidRPr="00E10BE1">
        <w:t>Milin</w:t>
      </w:r>
    </w:p>
    <w:p w14:paraId="3515B9CB" w14:textId="77777777" w:rsidR="006B4A8D" w:rsidRDefault="006B4A8D" w:rsidP="00A62355"/>
    <w:p w14:paraId="2B626012" w14:textId="77777777" w:rsidR="00A62355" w:rsidRDefault="00A62355" w:rsidP="004D4A31">
      <w:pPr>
        <w:jc w:val="center"/>
      </w:pPr>
      <w:r>
        <w:t>II.</w:t>
      </w:r>
    </w:p>
    <w:p w14:paraId="780C6927" w14:textId="77777777"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14:paraId="409317E8" w14:textId="77777777" w:rsidR="006B4A8D" w:rsidRDefault="00A62355" w:rsidP="00056673">
      <w:pPr>
        <w:pStyle w:val="Odlomakpopisa"/>
        <w:numPr>
          <w:ilvl w:val="0"/>
          <w:numId w:val="2"/>
        </w:numPr>
        <w:ind w:left="360"/>
        <w:jc w:val="both"/>
      </w:pPr>
      <w:r w:rsidRPr="006B4A8D">
        <w:rPr>
          <w:b/>
        </w:rPr>
        <w:t>Predmet nabave</w:t>
      </w:r>
      <w:r>
        <w:t xml:space="preserve">: </w:t>
      </w:r>
      <w:r w:rsidR="006B4A8D">
        <w:t>Oprema za prostor kuhinje i praonice Doma za odrasle osobe Blato</w:t>
      </w:r>
      <w:r w:rsidR="006B4A8D">
        <w:t xml:space="preserve"> </w:t>
      </w:r>
    </w:p>
    <w:p w14:paraId="5A141F76" w14:textId="77777777" w:rsidR="006B4A8D" w:rsidRDefault="006B4A8D" w:rsidP="006B4A8D">
      <w:pPr>
        <w:pStyle w:val="Odlomakpopisa"/>
        <w:ind w:left="360"/>
        <w:jc w:val="both"/>
      </w:pPr>
    </w:p>
    <w:p w14:paraId="7F2478CF" w14:textId="6608F539" w:rsidR="004D4A31" w:rsidRDefault="004D4A31" w:rsidP="006B4A8D">
      <w:pPr>
        <w:pStyle w:val="Odlomakpopisa"/>
        <w:numPr>
          <w:ilvl w:val="0"/>
          <w:numId w:val="2"/>
        </w:numPr>
        <w:ind w:left="360"/>
        <w:jc w:val="both"/>
      </w:pPr>
      <w:r>
        <w:t>Sukladno članku 12. stavku 1. Zakona o javnoj nabavi (NN 120/2016</w:t>
      </w:r>
      <w:r w:rsidR="006B7E42">
        <w:t xml:space="preserve"> i 114/2022</w:t>
      </w:r>
      <w:r>
        <w:t xml:space="preserve">) za godišnju procijenjenu vrijednost nabave iz Plana nabave manje od </w:t>
      </w:r>
      <w:r w:rsidR="006B7E42">
        <w:t>26.540,00 EUR</w:t>
      </w:r>
      <w:r>
        <w:t xml:space="preserve"> bez PDV-a za robu i usluge odnosno </w:t>
      </w:r>
      <w:r w:rsidR="006B7E42">
        <w:t>66.360,00 EUR</w:t>
      </w:r>
      <w:r>
        <w:t xml:space="preserve"> bez PDV-a za radove naručitelj nije obaveza provoditi postupke javne nabave propisane Zakonom o javnoj nabavi.</w:t>
      </w:r>
    </w:p>
    <w:p w14:paraId="353B88A6" w14:textId="77777777" w:rsidR="003563EE" w:rsidRDefault="003563EE" w:rsidP="00945BD6">
      <w:pPr>
        <w:jc w:val="both"/>
      </w:pPr>
    </w:p>
    <w:p w14:paraId="47F60E10" w14:textId="1F5157F4"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 xml:space="preserve">: </w:t>
      </w:r>
      <w:r w:rsidR="00056673">
        <w:t>1</w:t>
      </w:r>
      <w:r w:rsidR="006B4A8D">
        <w:t>3</w:t>
      </w:r>
      <w:r>
        <w:t>/2</w:t>
      </w:r>
      <w:r w:rsidR="006B7E42">
        <w:t>02</w:t>
      </w:r>
      <w:r w:rsidR="00885909">
        <w:t>4</w:t>
      </w:r>
    </w:p>
    <w:p w14:paraId="3C1A838D" w14:textId="77777777" w:rsidR="006B4A8D" w:rsidRDefault="006B4A8D" w:rsidP="006B4A8D">
      <w:pPr>
        <w:pStyle w:val="Odlomakpopisa"/>
      </w:pPr>
    </w:p>
    <w:p w14:paraId="5C40C6E1" w14:textId="77777777" w:rsidR="006B4A8D" w:rsidRDefault="006B4A8D" w:rsidP="006B4A8D">
      <w:pPr>
        <w:pStyle w:val="Odlomakpopisa"/>
      </w:pPr>
    </w:p>
    <w:p w14:paraId="4E2ED23A" w14:textId="77563D5A" w:rsidR="00B366E6" w:rsidRDefault="004D4A31" w:rsidP="008B70C5">
      <w:pPr>
        <w:pStyle w:val="Odlomakpopisa"/>
        <w:numPr>
          <w:ilvl w:val="0"/>
          <w:numId w:val="2"/>
        </w:numPr>
      </w:pPr>
      <w:r w:rsidRPr="003563EE">
        <w:rPr>
          <w:b/>
        </w:rPr>
        <w:t>Procijenjena vrijednost nabave</w:t>
      </w:r>
      <w:r>
        <w:t xml:space="preserve">: </w:t>
      </w:r>
      <w:r w:rsidR="006B4A8D">
        <w:t xml:space="preserve">17.100,00 </w:t>
      </w:r>
      <w:r w:rsidR="008B70C5">
        <w:t xml:space="preserve"> EUR bez PDV-a</w:t>
      </w:r>
    </w:p>
    <w:p w14:paraId="0E14F417" w14:textId="77777777" w:rsidR="006B4A8D" w:rsidRDefault="006B4A8D" w:rsidP="006B4A8D">
      <w:pPr>
        <w:pStyle w:val="Odlomakpopisa"/>
      </w:pPr>
    </w:p>
    <w:p w14:paraId="68C0BACE" w14:textId="77777777" w:rsidR="006B4A8D" w:rsidRDefault="006B4A8D" w:rsidP="006B4A8D">
      <w:pPr>
        <w:pStyle w:val="Odlomakpopisa"/>
      </w:pPr>
    </w:p>
    <w:p w14:paraId="052028FB" w14:textId="54E4CE07" w:rsidR="006B4A8D" w:rsidRDefault="006B4A8D" w:rsidP="006B4A8D">
      <w:pPr>
        <w:pStyle w:val="Odlomakpopisa"/>
      </w:pPr>
      <w:r>
        <w:t>Procijenjena vrijednost nabave po grupama:</w:t>
      </w:r>
    </w:p>
    <w:p w14:paraId="1CF1DBC6" w14:textId="38307496" w:rsidR="006B4A8D" w:rsidRPr="005121CE" w:rsidRDefault="006B4A8D" w:rsidP="005121CE">
      <w:pPr>
        <w:ind w:firstLine="708"/>
      </w:pPr>
      <w:r w:rsidRPr="00DA4985">
        <w:rPr>
          <w:b/>
          <w:bCs/>
        </w:rPr>
        <w:t xml:space="preserve">GRUPA 1- </w:t>
      </w:r>
      <w:r>
        <w:t xml:space="preserve">oprema za prostor </w:t>
      </w:r>
      <w:r w:rsidR="005121CE">
        <w:t>kuhinje - 8.800,00 EUR (bez PDV-a)</w:t>
      </w:r>
    </w:p>
    <w:p w14:paraId="058907CF" w14:textId="75397452" w:rsidR="006B4A8D" w:rsidRPr="00E10BE1" w:rsidRDefault="006B4A8D" w:rsidP="005121CE">
      <w:pPr>
        <w:ind w:firstLine="708"/>
      </w:pPr>
      <w:r w:rsidRPr="00DA4985">
        <w:rPr>
          <w:b/>
          <w:bCs/>
        </w:rPr>
        <w:t xml:space="preserve">GRUPA 2- </w:t>
      </w:r>
      <w:r>
        <w:t>oprema za prostor praonice</w:t>
      </w:r>
      <w:r w:rsidR="005121CE">
        <w:t xml:space="preserve"> –</w:t>
      </w:r>
      <w:r>
        <w:t xml:space="preserve"> </w:t>
      </w:r>
      <w:r w:rsidR="005121CE">
        <w:t>8.300, 00</w:t>
      </w:r>
      <w:r w:rsidR="005121CE" w:rsidRPr="005121CE">
        <w:t xml:space="preserve"> </w:t>
      </w:r>
      <w:r w:rsidR="005121CE">
        <w:t>EUR (bez PDV-a)</w:t>
      </w:r>
    </w:p>
    <w:p w14:paraId="46C19B04" w14:textId="77777777" w:rsidR="0012367E" w:rsidRDefault="0012367E" w:rsidP="0012367E">
      <w:pPr>
        <w:pStyle w:val="Odlomakpopisa"/>
      </w:pPr>
    </w:p>
    <w:p w14:paraId="0C64B269" w14:textId="77777777" w:rsidR="0012367E" w:rsidRDefault="0012367E" w:rsidP="0012367E">
      <w:pPr>
        <w:pStyle w:val="Odlomakpopisa"/>
      </w:pPr>
    </w:p>
    <w:p w14:paraId="0E1D2457" w14:textId="77777777" w:rsidR="00945BD6" w:rsidRPr="003563EE" w:rsidRDefault="004D4A31" w:rsidP="003563EE">
      <w:pPr>
        <w:pStyle w:val="Odlomakpopisa"/>
        <w:numPr>
          <w:ilvl w:val="0"/>
          <w:numId w:val="2"/>
        </w:numPr>
        <w:rPr>
          <w:b/>
        </w:rPr>
      </w:pPr>
      <w:r w:rsidRPr="003563EE">
        <w:rPr>
          <w:b/>
        </w:rPr>
        <w:t xml:space="preserve">Cijena odabrane ponude: </w:t>
      </w:r>
    </w:p>
    <w:p w14:paraId="71BDFFFC" w14:textId="77777777" w:rsidR="005121CE" w:rsidRPr="005121CE" w:rsidRDefault="005121CE" w:rsidP="003563EE">
      <w:pPr>
        <w:ind w:firstLine="708"/>
        <w:rPr>
          <w:b/>
          <w:bCs/>
        </w:rPr>
      </w:pPr>
      <w:r w:rsidRPr="005121CE">
        <w:rPr>
          <w:b/>
          <w:bCs/>
        </w:rPr>
        <w:t xml:space="preserve">GRUPA 1. </w:t>
      </w:r>
    </w:p>
    <w:p w14:paraId="0F07C7F1" w14:textId="76B35C39" w:rsidR="00945BD6" w:rsidRPr="0062010A" w:rsidRDefault="002C6670" w:rsidP="003563EE">
      <w:pPr>
        <w:ind w:firstLine="708"/>
      </w:pPr>
      <w:r>
        <w:t xml:space="preserve">Bez PDV-a: </w:t>
      </w:r>
      <w:r w:rsidR="005121CE">
        <w:t>6.868,00</w:t>
      </w:r>
      <w:r w:rsidR="0062010A" w:rsidRPr="0062010A">
        <w:t xml:space="preserve"> EUR</w:t>
      </w:r>
    </w:p>
    <w:p w14:paraId="388E3414" w14:textId="1F5FDC4C" w:rsidR="002C6670" w:rsidRDefault="002C6670" w:rsidP="003563EE">
      <w:pPr>
        <w:ind w:firstLine="708"/>
      </w:pPr>
      <w:r>
        <w:t xml:space="preserve">S PDV-om: </w:t>
      </w:r>
      <w:r w:rsidR="005121CE">
        <w:t>8.585,00</w:t>
      </w:r>
      <w:r w:rsidR="008B70C5">
        <w:t xml:space="preserve"> EUR</w:t>
      </w:r>
      <w:r w:rsidR="0062010A" w:rsidRPr="0062010A">
        <w:t xml:space="preserve"> </w:t>
      </w:r>
    </w:p>
    <w:p w14:paraId="58A694CF" w14:textId="77777777" w:rsidR="005121CE" w:rsidRDefault="005121CE" w:rsidP="003563EE">
      <w:pPr>
        <w:ind w:firstLine="708"/>
      </w:pPr>
    </w:p>
    <w:p w14:paraId="0395F53A" w14:textId="2EA7E2DE" w:rsidR="005121CE" w:rsidRDefault="005121CE" w:rsidP="003563EE">
      <w:pPr>
        <w:ind w:firstLine="708"/>
      </w:pPr>
      <w:r w:rsidRPr="005121CE">
        <w:rPr>
          <w:b/>
          <w:bCs/>
        </w:rPr>
        <w:t>GRUPA 2</w:t>
      </w:r>
      <w:r>
        <w:t>.</w:t>
      </w:r>
    </w:p>
    <w:p w14:paraId="310AE5AD" w14:textId="5E2F8E7B" w:rsidR="005121CE" w:rsidRPr="0062010A" w:rsidRDefault="005121CE" w:rsidP="005121CE">
      <w:pPr>
        <w:ind w:firstLine="708"/>
      </w:pPr>
      <w:r>
        <w:t xml:space="preserve">Bez PDV-a: </w:t>
      </w:r>
      <w:r>
        <w:t>8.165,6</w:t>
      </w:r>
      <w:r>
        <w:t>0</w:t>
      </w:r>
      <w:r w:rsidRPr="0062010A">
        <w:t xml:space="preserve"> EUR</w:t>
      </w:r>
    </w:p>
    <w:p w14:paraId="0A19EE2B" w14:textId="48AEC7BF" w:rsidR="005121CE" w:rsidRDefault="005121CE" w:rsidP="005121CE">
      <w:pPr>
        <w:ind w:firstLine="708"/>
      </w:pPr>
      <w:r>
        <w:t xml:space="preserve">S PDV-om: </w:t>
      </w:r>
      <w:r>
        <w:t>10.206,75</w:t>
      </w:r>
      <w:r>
        <w:t xml:space="preserve"> EUR</w:t>
      </w:r>
      <w:r w:rsidRPr="0062010A">
        <w:t xml:space="preserve"> </w:t>
      </w:r>
    </w:p>
    <w:p w14:paraId="4270C0B4" w14:textId="77777777" w:rsidR="00810CD0" w:rsidRDefault="00810CD0" w:rsidP="003563EE">
      <w:pPr>
        <w:ind w:firstLine="708"/>
      </w:pPr>
    </w:p>
    <w:p w14:paraId="7A9D8045" w14:textId="77777777"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14:paraId="074ED0D4" w14:textId="77777777" w:rsidR="004D4A31" w:rsidRDefault="004D4A31" w:rsidP="004D4A31"/>
    <w:p w14:paraId="75AE0EEF" w14:textId="77777777" w:rsidR="00810CD0" w:rsidRDefault="00810CD0" w:rsidP="004D4A31"/>
    <w:p w14:paraId="317FD053" w14:textId="77777777" w:rsidR="00A62355" w:rsidRDefault="00743556" w:rsidP="00743556">
      <w:pPr>
        <w:jc w:val="center"/>
      </w:pPr>
      <w:r>
        <w:t>III.</w:t>
      </w:r>
    </w:p>
    <w:p w14:paraId="0F67D067" w14:textId="77777777" w:rsidR="00743556" w:rsidRDefault="00743556" w:rsidP="00151774">
      <w:pPr>
        <w:jc w:val="both"/>
      </w:pPr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14:paraId="1CB2C780" w14:textId="77777777" w:rsidR="00743556" w:rsidRDefault="00743556" w:rsidP="00A62355"/>
    <w:p w14:paraId="119C494D" w14:textId="77777777" w:rsidR="00743556" w:rsidRDefault="00743556" w:rsidP="00743556">
      <w:pPr>
        <w:jc w:val="right"/>
      </w:pPr>
    </w:p>
    <w:p w14:paraId="5351ED44" w14:textId="77777777" w:rsidR="00393C29" w:rsidRDefault="00393C29" w:rsidP="00743556">
      <w:pPr>
        <w:jc w:val="right"/>
      </w:pPr>
    </w:p>
    <w:p w14:paraId="33B4D39C" w14:textId="77777777" w:rsidR="00743556" w:rsidRDefault="00743556" w:rsidP="00743556">
      <w:pPr>
        <w:jc w:val="right"/>
      </w:pPr>
      <w:r>
        <w:t xml:space="preserve">RAVNATELJICA: </w:t>
      </w:r>
    </w:p>
    <w:p w14:paraId="3B26C9D6" w14:textId="77777777" w:rsidR="00743556" w:rsidRDefault="00743556" w:rsidP="00743556">
      <w:pPr>
        <w:jc w:val="right"/>
      </w:pPr>
      <w:r>
        <w:t>Nikolina Maleš, prof.</w:t>
      </w:r>
    </w:p>
    <w:p w14:paraId="5A19D921" w14:textId="77777777" w:rsidR="00743556" w:rsidRDefault="00743556" w:rsidP="00743556">
      <w:pPr>
        <w:jc w:val="right"/>
      </w:pPr>
    </w:p>
    <w:p w14:paraId="2CAB9E48" w14:textId="77777777" w:rsidR="00743556" w:rsidRDefault="00743556" w:rsidP="00743556">
      <w:pPr>
        <w:jc w:val="right"/>
      </w:pPr>
    </w:p>
    <w:p w14:paraId="54C5027B" w14:textId="0F7A6D6C" w:rsidR="00841D67" w:rsidRDefault="00841D67" w:rsidP="00885909"/>
    <w:sectPr w:rsidR="00841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12D67"/>
    <w:multiLevelType w:val="hybridMultilevel"/>
    <w:tmpl w:val="023619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C4AD5"/>
    <w:multiLevelType w:val="hybridMultilevel"/>
    <w:tmpl w:val="2460DD8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799274">
    <w:abstractNumId w:val="1"/>
  </w:num>
  <w:num w:numId="2" w16cid:durableId="1110276317">
    <w:abstractNumId w:val="4"/>
  </w:num>
  <w:num w:numId="3" w16cid:durableId="1024937912">
    <w:abstractNumId w:val="2"/>
  </w:num>
  <w:num w:numId="4" w16cid:durableId="1575310129">
    <w:abstractNumId w:val="3"/>
  </w:num>
  <w:num w:numId="5" w16cid:durableId="534390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0A7"/>
    <w:rsid w:val="00056673"/>
    <w:rsid w:val="0012367E"/>
    <w:rsid w:val="00151774"/>
    <w:rsid w:val="001A32C8"/>
    <w:rsid w:val="001D1499"/>
    <w:rsid w:val="001E2C86"/>
    <w:rsid w:val="00210226"/>
    <w:rsid w:val="00232581"/>
    <w:rsid w:val="00253445"/>
    <w:rsid w:val="002C3B94"/>
    <w:rsid w:val="002C5CE2"/>
    <w:rsid w:val="002C6670"/>
    <w:rsid w:val="00330D84"/>
    <w:rsid w:val="0035307B"/>
    <w:rsid w:val="003563EE"/>
    <w:rsid w:val="003572E4"/>
    <w:rsid w:val="00385C85"/>
    <w:rsid w:val="00393C29"/>
    <w:rsid w:val="004D4A31"/>
    <w:rsid w:val="005121CE"/>
    <w:rsid w:val="005535AF"/>
    <w:rsid w:val="00585F82"/>
    <w:rsid w:val="0062010A"/>
    <w:rsid w:val="006366E0"/>
    <w:rsid w:val="006B0FEF"/>
    <w:rsid w:val="006B4A8D"/>
    <w:rsid w:val="006B6029"/>
    <w:rsid w:val="006B7E42"/>
    <w:rsid w:val="006C2D9E"/>
    <w:rsid w:val="00735872"/>
    <w:rsid w:val="00743556"/>
    <w:rsid w:val="00810CD0"/>
    <w:rsid w:val="00841D67"/>
    <w:rsid w:val="00851B14"/>
    <w:rsid w:val="00884A51"/>
    <w:rsid w:val="00885909"/>
    <w:rsid w:val="008B70C5"/>
    <w:rsid w:val="008C65C6"/>
    <w:rsid w:val="00942A90"/>
    <w:rsid w:val="00945BD6"/>
    <w:rsid w:val="009A2156"/>
    <w:rsid w:val="00A37F25"/>
    <w:rsid w:val="00A62355"/>
    <w:rsid w:val="00A70DDA"/>
    <w:rsid w:val="00B14A5D"/>
    <w:rsid w:val="00B366E6"/>
    <w:rsid w:val="00C92353"/>
    <w:rsid w:val="00CC498F"/>
    <w:rsid w:val="00D2776A"/>
    <w:rsid w:val="00D45BEA"/>
    <w:rsid w:val="00D552BA"/>
    <w:rsid w:val="00E10BE1"/>
    <w:rsid w:val="00E42D3B"/>
    <w:rsid w:val="00EB5DD8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04C3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2</Pages>
  <Words>359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36</cp:revision>
  <cp:lastPrinted>2024-09-27T06:13:00Z</cp:lastPrinted>
  <dcterms:created xsi:type="dcterms:W3CDTF">2022-04-14T05:58:00Z</dcterms:created>
  <dcterms:modified xsi:type="dcterms:W3CDTF">2024-10-18T10:45:00Z</dcterms:modified>
</cp:coreProperties>
</file>