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D21730" w:rsidRPr="00CF7D6F" w:rsidRDefault="00CF7D6F" w:rsidP="0024000D">
      <w:pPr>
        <w:jc w:val="center"/>
        <w:rPr>
          <w:sz w:val="28"/>
          <w:szCs w:val="28"/>
        </w:rPr>
      </w:pPr>
      <w:r>
        <w:rPr>
          <w:sz w:val="28"/>
          <w:szCs w:val="28"/>
        </w:rPr>
        <w:t>GRUPA 1</w:t>
      </w:r>
    </w:p>
    <w:p w:rsidR="0024000D" w:rsidRPr="006F616C" w:rsidRDefault="0024000D" w:rsidP="0024000D">
      <w:pPr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CF7D6F">
        <w:t>Kruh</w:t>
      </w:r>
      <w:r w:rsidR="001D281B">
        <w:t xml:space="preserve"> i peciva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 xml:space="preserve">„Kruha i peciva“ </w:t>
      </w:r>
      <w:bookmarkStart w:id="0" w:name="_GoBack"/>
      <w:bookmarkEnd w:id="0"/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4000D"/>
    <w:rsid w:val="006F616C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6922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5</cp:revision>
  <dcterms:created xsi:type="dcterms:W3CDTF">2019-03-28T08:02:00Z</dcterms:created>
  <dcterms:modified xsi:type="dcterms:W3CDTF">2022-03-29T06:31:00Z</dcterms:modified>
</cp:coreProperties>
</file>